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glossary/settings.xml" ContentType="application/vnd.openxmlformats-officedocument.wordprocessingml.setting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customXml/itemProps1.xml" ContentType="application/vnd.openxmlformats-officedocument.customXmlPropertie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webSettings.xml" ContentType="application/vnd.openxmlformats-officedocument.wordprocessingml.webSettings+xml"/>
  <Override PartName="/customXml/itemProps4.xml" ContentType="application/vnd.openxmlformats-officedocument.customXmlProperties+xml"/>
  <Override PartName="/customXml/itemProps7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sdt>
      <w:sdtPr>
        <w:rPr>
          <w:rFonts w:ascii="Times New Roman Bold" w:hAnsi="Times New Roman Bold"/>
          <w:b/>
          <w:caps/>
          <w:sz w:val="24"/>
          <w:szCs w:val="24"/>
        </w:rPr>
        <w:alias w:val="Category"/>
        <w:tag w:val=""/>
        <w:id w:val="1085192492"/>
        <w:placeholder>
          <w:docPart w:val="762586F9A93F4CA38AF62CD537C5A75A"/>
        </w:placeholder>
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<w:text/>
      </w:sdtPr>
      <w:sdtEndPr>
        <w:rPr>
          <w:rFonts w:ascii="Times New Roman" w:hAnsi="Times New Roman"/>
          <w:caps w:val="0"/>
        </w:rPr>
      </w:sdtEndPr>
      <w:sdtContent>
        <w:p w14:paraId="20DEF325" w14:textId="1F0BF533" w:rsidR="00763BB6" w:rsidRPr="009E37DD" w:rsidRDefault="00CF1BDC" w:rsidP="001479F9">
          <w:pPr>
            <w:tabs>
              <w:tab w:val="left" w:pos="187"/>
              <w:tab w:val="left" w:pos="547"/>
              <w:tab w:val="left" w:pos="907"/>
              <w:tab w:val="left" w:pos="1267"/>
            </w:tabs>
            <w:jc w:val="center"/>
            <w:rPr>
              <w:b/>
              <w:sz w:val="24"/>
              <w:szCs w:val="24"/>
            </w:rPr>
          </w:pPr>
          <w:r>
            <w:rPr>
              <w:rFonts w:ascii="Times New Roman Bold" w:hAnsi="Times New Roman Bold"/>
              <w:b/>
              <w:caps/>
              <w:sz w:val="24"/>
              <w:szCs w:val="24"/>
            </w:rPr>
            <w:t>Category 900</w:t>
          </w:r>
        </w:p>
      </w:sdtContent>
    </w:sdt>
    <w:sdt>
      <w:sdtPr>
        <w:rPr>
          <w:rFonts w:ascii="Times New Roman Bold" w:hAnsi="Times New Roman Bold"/>
          <w:b/>
          <w:caps/>
          <w:sz w:val="24"/>
          <w:szCs w:val="24"/>
        </w:rPr>
        <w:alias w:val="Category Description"/>
        <w:tag w:val="Category_x0020_Description"/>
        <w:id w:val="395169036"/>
        <w:placeholder>
          <w:docPart w:val="F290C4B27D5E4A838E0CAC642DD9BF8A"/>
        </w:placeholder>
        <w:dataBinding w:prefixMappings="xmlns:ns0='http://schemas.microsoft.com/office/2006/metadata/properties' xmlns:ns1='http://www.w3.org/2001/XMLSchema-instance' xmlns:ns2='http://schemas.microsoft.com/office/infopath/2007/PartnerControls' xmlns:ns3='64a3e435-be48-4f0a-a6e5-62b31e02ddd9' xmlns:ns4='403cbd46-e64d-4f3c-8130-02c6eed73600' xmlns:ns5='f054b860-d68f-4235-9520-34a5d384a2d3' " w:xpath="/ns0:properties[1]/documentManagement[1]/ns3:Category_x0020_Description[1]" w:storeItemID="{368D550A-350B-4262-B1E6-3795AC0083EE}"/>
        <w:text/>
      </w:sdtPr>
      <w:sdtEndPr>
        <w:rPr>
          <w:rFonts w:ascii="Times New Roman" w:hAnsi="Times New Roman"/>
          <w:caps w:val="0"/>
        </w:rPr>
      </w:sdtEndPr>
      <w:sdtContent>
        <w:p w14:paraId="24229A86" w14:textId="7905A263" w:rsidR="00763BB6" w:rsidRPr="009E37DD" w:rsidRDefault="00CF1BDC" w:rsidP="001479F9">
          <w:pPr>
            <w:tabs>
              <w:tab w:val="left" w:pos="187"/>
              <w:tab w:val="left" w:pos="547"/>
              <w:tab w:val="left" w:pos="907"/>
              <w:tab w:val="left" w:pos="1267"/>
            </w:tabs>
            <w:jc w:val="center"/>
            <w:rPr>
              <w:b/>
              <w:sz w:val="24"/>
              <w:szCs w:val="24"/>
            </w:rPr>
          </w:pPr>
          <w:r>
            <w:rPr>
              <w:rFonts w:ascii="Times New Roman Bold" w:hAnsi="Times New Roman Bold"/>
              <w:b/>
              <w:caps/>
              <w:sz w:val="24"/>
              <w:szCs w:val="24"/>
            </w:rPr>
            <w:t>Materials</w:t>
          </w:r>
        </w:p>
      </w:sdtContent>
    </w:sdt>
    <w:p w14:paraId="52B57A85" w14:textId="7801534C" w:rsidR="003446DE" w:rsidRPr="001479F9" w:rsidRDefault="003446DE" w:rsidP="001479F9">
      <w:pPr>
        <w:tabs>
          <w:tab w:val="left" w:pos="720"/>
          <w:tab w:val="left" w:pos="907"/>
          <w:tab w:val="left" w:pos="1267"/>
          <w:tab w:val="left" w:pos="1627"/>
          <w:tab w:val="left" w:pos="1987"/>
        </w:tabs>
        <w:rPr>
          <w:sz w:val="24"/>
          <w:szCs w:val="24"/>
        </w:rPr>
      </w:pPr>
      <w:r w:rsidRPr="00C73165">
        <w:rPr>
          <w:sz w:val="24"/>
          <w:szCs w:val="24"/>
        </w:rPr>
        <w:fldChar w:fldCharType="begin"/>
      </w:r>
      <w:r w:rsidRPr="00C73165">
        <w:rPr>
          <w:sz w:val="24"/>
          <w:szCs w:val="24"/>
        </w:rPr>
        <w:instrText xml:space="preserve"> TC "SPI</w:instrText>
      </w:r>
      <w:r w:rsidR="001C666F" w:rsidRPr="00C73165">
        <w:rPr>
          <w:sz w:val="24"/>
          <w:szCs w:val="24"/>
        </w:rPr>
        <w:instrText xml:space="preserve"> –</w:instrText>
      </w:r>
      <w:r w:rsidR="00C24FDE" w:rsidRPr="00C73165">
        <w:rPr>
          <w:sz w:val="24"/>
          <w:szCs w:val="24"/>
        </w:rPr>
        <w:instrText xml:space="preserve"> Section </w:instrText>
      </w:r>
      <w:r w:rsidR="001C666F" w:rsidRPr="00C73165">
        <w:rPr>
          <w:sz w:val="24"/>
          <w:szCs w:val="24"/>
        </w:rPr>
        <w:instrText xml:space="preserve"> </w:instrText>
      </w:r>
      <w:sdt>
        <w:sdtPr>
          <w:rPr>
            <w:sz w:val="24"/>
            <w:szCs w:val="24"/>
          </w:rPr>
          <w:alias w:val="Title"/>
          <w:tag w:val=""/>
          <w:id w:val="1972011575"/>
          <w:placeholder>
            <w:docPart w:val="C528EF4D8B4F4E19A434DE3839C2106B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Content>
          <w:r w:rsidR="00CF1BDC">
            <w:rPr>
              <w:sz w:val="24"/>
              <w:szCs w:val="24"/>
            </w:rPr>
            <w:instrText>902 — Portland Cement Concrete and Related Products</w:instrText>
          </w:r>
        </w:sdtContent>
      </w:sdt>
      <w:r w:rsidRPr="00C73165">
        <w:rPr>
          <w:sz w:val="24"/>
          <w:szCs w:val="24"/>
        </w:rPr>
        <w:instrText xml:space="preserve">" </w:instrText>
      </w:r>
      <w:r w:rsidRPr="00C73165">
        <w:rPr>
          <w:sz w:val="24"/>
          <w:szCs w:val="24"/>
        </w:rPr>
        <w:fldChar w:fldCharType="end"/>
      </w:r>
    </w:p>
    <w:p w14:paraId="28C6F152" w14:textId="1AFED0E1" w:rsidR="00763BB6" w:rsidRPr="001479F9" w:rsidRDefault="00763BB6" w:rsidP="00B15925">
      <w:pPr>
        <w:tabs>
          <w:tab w:val="left" w:pos="187"/>
          <w:tab w:val="left" w:pos="547"/>
          <w:tab w:val="left" w:pos="907"/>
          <w:tab w:val="left" w:pos="1267"/>
        </w:tabs>
        <w:jc w:val="center"/>
        <w:rPr>
          <w:sz w:val="24"/>
          <w:szCs w:val="24"/>
        </w:rPr>
      </w:pPr>
      <w:r w:rsidRPr="001479F9">
        <w:rPr>
          <w:b/>
          <w:bCs/>
          <w:sz w:val="24"/>
          <w:szCs w:val="24"/>
        </w:rPr>
        <w:t xml:space="preserve">SECTION </w:t>
      </w:r>
      <w:sdt>
        <w:sdtPr>
          <w:rPr>
            <w:rFonts w:ascii="Times New Roman Bold" w:hAnsi="Times New Roman Bold"/>
            <w:b/>
            <w:caps/>
            <w:sz w:val="24"/>
            <w:szCs w:val="24"/>
          </w:rPr>
          <w:alias w:val="Title"/>
          <w:tag w:val=""/>
          <w:id w:val="-846017554"/>
          <w:placeholder>
            <w:docPart w:val="A08437DF17DB4B06A389E2F3CCAAFFCE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Content>
          <w:r w:rsidR="008C0A7D" w:rsidRPr="005E09EB">
            <w:rPr>
              <w:rFonts w:ascii="Times New Roman Bold" w:hAnsi="Times New Roman Bold"/>
              <w:b/>
              <w:caps/>
              <w:sz w:val="24"/>
              <w:szCs w:val="24"/>
            </w:rPr>
            <w:t>902 — Portland Cement Concrete and Related Products</w:t>
          </w:r>
        </w:sdtContent>
      </w:sdt>
    </w:p>
    <w:p w14:paraId="630F0812" w14:textId="77777777" w:rsidR="003446DE" w:rsidRPr="001479F9" w:rsidRDefault="003446DE" w:rsidP="001479F9">
      <w:pPr>
        <w:tabs>
          <w:tab w:val="left" w:pos="720"/>
          <w:tab w:val="left" w:pos="1890"/>
        </w:tabs>
        <w:ind w:left="720" w:hanging="720"/>
        <w:jc w:val="both"/>
        <w:rPr>
          <w:b/>
          <w:bCs/>
          <w:sz w:val="24"/>
          <w:szCs w:val="24"/>
        </w:rPr>
      </w:pPr>
    </w:p>
    <w:p w14:paraId="0335DF67" w14:textId="77777777" w:rsidR="002F6A70" w:rsidRPr="002F6A70" w:rsidRDefault="002F6A70" w:rsidP="002F6A70">
      <w:pPr>
        <w:rPr>
          <w:b/>
          <w:sz w:val="24"/>
        </w:rPr>
      </w:pPr>
      <w:r w:rsidRPr="002F6A70">
        <w:rPr>
          <w:b/>
          <w:sz w:val="24"/>
        </w:rPr>
        <w:t>902.03</w:t>
      </w:r>
      <w:r w:rsidRPr="002F6A70">
        <w:rPr>
          <w:b/>
          <w:sz w:val="24"/>
        </w:rPr>
        <w:t> </w:t>
      </w:r>
      <w:r w:rsidRPr="002F6A70">
        <w:rPr>
          <w:b/>
          <w:sz w:val="24"/>
        </w:rPr>
        <w:t>HYDRAULIC CEMENT</w:t>
      </w:r>
    </w:p>
    <w:p w14:paraId="44C81183" w14:textId="77777777" w:rsidR="002F6A70" w:rsidRPr="002F6A70" w:rsidRDefault="002F6A70" w:rsidP="002F6A70">
      <w:pPr>
        <w:rPr>
          <w:b/>
          <w:bCs/>
          <w:sz w:val="24"/>
        </w:rPr>
      </w:pPr>
    </w:p>
    <w:p w14:paraId="4A54B70B" w14:textId="0A166BF7" w:rsidR="002F6A70" w:rsidRPr="002F6A70" w:rsidRDefault="002F6A70" w:rsidP="002F6A70">
      <w:pPr>
        <w:rPr>
          <w:sz w:val="24"/>
        </w:rPr>
      </w:pPr>
      <w:r w:rsidRPr="002F6A70">
        <w:rPr>
          <w:b/>
          <w:bCs/>
          <w:sz w:val="24"/>
          <w:u w:val="single"/>
        </w:rPr>
        <w:t>DELETE</w:t>
      </w:r>
      <w:r w:rsidRPr="002F6A70">
        <w:rPr>
          <w:b/>
          <w:bCs/>
          <w:sz w:val="24"/>
        </w:rPr>
        <w:t xml:space="preserve">: </w:t>
      </w:r>
      <w:r w:rsidRPr="00DD2AF3">
        <w:rPr>
          <w:sz w:val="24"/>
        </w:rPr>
        <w:t>902.03.02 Slag Cement</w:t>
      </w:r>
      <w:r w:rsidRPr="002F6A70">
        <w:rPr>
          <w:sz w:val="24"/>
        </w:rPr>
        <w:t xml:space="preserve"> in its entirety.</w:t>
      </w:r>
    </w:p>
    <w:p w14:paraId="2EFEF36B" w14:textId="77777777" w:rsidR="002F6A70" w:rsidRPr="002F6A70" w:rsidRDefault="002F6A70" w:rsidP="002F6A70">
      <w:pPr>
        <w:rPr>
          <w:b/>
          <w:bCs/>
          <w:sz w:val="24"/>
        </w:rPr>
      </w:pPr>
    </w:p>
    <w:p w14:paraId="05CD2239" w14:textId="77777777" w:rsidR="002F6A70" w:rsidRPr="002F6A70" w:rsidRDefault="002F6A70" w:rsidP="002F6A70">
      <w:pPr>
        <w:rPr>
          <w:sz w:val="24"/>
        </w:rPr>
      </w:pPr>
      <w:r w:rsidRPr="002F6A70">
        <w:rPr>
          <w:b/>
          <w:bCs/>
          <w:sz w:val="24"/>
          <w:u w:val="single"/>
        </w:rPr>
        <w:t>INSERT</w:t>
      </w:r>
      <w:r w:rsidRPr="002F6A70">
        <w:rPr>
          <w:b/>
          <w:bCs/>
          <w:sz w:val="24"/>
        </w:rPr>
        <w:t xml:space="preserve">:  </w:t>
      </w:r>
      <w:r w:rsidRPr="002F6A70">
        <w:rPr>
          <w:sz w:val="24"/>
        </w:rPr>
        <w:t>The following.</w:t>
      </w:r>
    </w:p>
    <w:p w14:paraId="29A689B9" w14:textId="77777777" w:rsidR="002F6A70" w:rsidRPr="002F6A70" w:rsidRDefault="002F6A70" w:rsidP="002F6A70">
      <w:pPr>
        <w:rPr>
          <w:b/>
          <w:bCs/>
          <w:sz w:val="24"/>
          <w:u w:val="single"/>
        </w:rPr>
      </w:pPr>
    </w:p>
    <w:p w14:paraId="5AF7E7E0" w14:textId="1A4AA4B2" w:rsidR="002F6A70" w:rsidRPr="006C2DFC" w:rsidRDefault="002F6A70" w:rsidP="002F6A70">
      <w:pPr>
        <w:jc w:val="both"/>
        <w:rPr>
          <w:sz w:val="24"/>
        </w:rPr>
      </w:pPr>
      <w:r w:rsidRPr="002F6A70">
        <w:rPr>
          <w:b/>
          <w:bCs/>
          <w:sz w:val="24"/>
        </w:rPr>
        <w:t>902.03.02 Slag Cement</w:t>
      </w:r>
      <w:r w:rsidRPr="002F6A70">
        <w:rPr>
          <w:sz w:val="24"/>
        </w:rPr>
        <w:t>. M</w:t>
      </w:r>
      <w:r w:rsidR="001F5A13">
        <w:rPr>
          <w:sz w:val="24"/>
        </w:rPr>
        <w:t> </w:t>
      </w:r>
      <w:r w:rsidRPr="002F6A70">
        <w:rPr>
          <w:sz w:val="24"/>
        </w:rPr>
        <w:t xml:space="preserve">302, Grade 100 or </w:t>
      </w:r>
      <w:r w:rsidR="00085DF7">
        <w:rPr>
          <w:sz w:val="24"/>
        </w:rPr>
        <w:t>Grade</w:t>
      </w:r>
      <w:r w:rsidR="00E0262E">
        <w:rPr>
          <w:sz w:val="24"/>
        </w:rPr>
        <w:t xml:space="preserve"> </w:t>
      </w:r>
      <w:r w:rsidRPr="002F6A70">
        <w:rPr>
          <w:sz w:val="24"/>
        </w:rPr>
        <w:t xml:space="preserve">120. </w:t>
      </w:r>
      <w:r w:rsidR="006C2DFC">
        <w:rPr>
          <w:sz w:val="24"/>
        </w:rPr>
        <w:t xml:space="preserve"> </w:t>
      </w:r>
      <w:r w:rsidRPr="002F6A70">
        <w:rPr>
          <w:sz w:val="24"/>
        </w:rPr>
        <w:t>The Contractor may request to substitute up</w:t>
      </w:r>
      <w:r w:rsidR="006C2DFC">
        <w:rPr>
          <w:sz w:val="24"/>
        </w:rPr>
        <w:t xml:space="preserve"> </w:t>
      </w:r>
      <w:r w:rsidRPr="002F6A70">
        <w:rPr>
          <w:sz w:val="24"/>
        </w:rPr>
        <w:t xml:space="preserve">to a maximum of 50 percent of the weight of Portland cement or Type IL Blended Hydraulic Cement with slag cement. </w:t>
      </w:r>
      <w:r w:rsidR="00444019">
        <w:rPr>
          <w:sz w:val="24"/>
        </w:rPr>
        <w:t xml:space="preserve"> </w:t>
      </w:r>
      <w:r w:rsidRPr="002F6A70">
        <w:rPr>
          <w:sz w:val="24"/>
        </w:rPr>
        <w:t xml:space="preserve">When slag cement is used, the minimum cement </w:t>
      </w:r>
      <w:proofErr w:type="spellStart"/>
      <w:r w:rsidRPr="002F6A70">
        <w:rPr>
          <w:sz w:val="24"/>
        </w:rPr>
        <w:t>factor</w:t>
      </w:r>
      <w:proofErr w:type="spellEnd"/>
      <w:r w:rsidRPr="002F6A70">
        <w:rPr>
          <w:sz w:val="24"/>
        </w:rPr>
        <w:t xml:space="preserve"> and water/cement ratio will be determined on the basis of the combined weight of the Portland cement or Type IL Blended Hydraulic Cement and slag cement. </w:t>
      </w:r>
      <w:r w:rsidR="00444019">
        <w:rPr>
          <w:sz w:val="24"/>
        </w:rPr>
        <w:t xml:space="preserve"> </w:t>
      </w:r>
      <w:r w:rsidRPr="002F6A70">
        <w:rPr>
          <w:sz w:val="24"/>
        </w:rPr>
        <w:t>Do not use slag cement and Type IP or Type IS Blended Hydraulic Cement in the same mix.</w:t>
      </w:r>
    </w:p>
    <w:p w14:paraId="2EAF17DB" w14:textId="77777777" w:rsidR="002F6A70" w:rsidRPr="002F6A70" w:rsidRDefault="002F6A70" w:rsidP="002F6A70">
      <w:pPr>
        <w:rPr>
          <w:b/>
          <w:bCs/>
          <w:sz w:val="24"/>
          <w:u w:val="single"/>
        </w:rPr>
      </w:pPr>
    </w:p>
    <w:p w14:paraId="0E32EBBA" w14:textId="77777777" w:rsidR="002F6A70" w:rsidRPr="002F6A70" w:rsidRDefault="002F6A70" w:rsidP="002F6A70">
      <w:pPr>
        <w:rPr>
          <w:b/>
          <w:bCs/>
          <w:sz w:val="24"/>
        </w:rPr>
      </w:pPr>
      <w:r w:rsidRPr="002F6A70">
        <w:rPr>
          <w:b/>
          <w:bCs/>
          <w:sz w:val="24"/>
        </w:rPr>
        <w:t>902.04 BLENDED HYDRAULIC CEMENT</w:t>
      </w:r>
    </w:p>
    <w:p w14:paraId="5289F6C4" w14:textId="77777777" w:rsidR="002F6A70" w:rsidRPr="002F6A70" w:rsidRDefault="002F6A70" w:rsidP="002F6A70">
      <w:pPr>
        <w:rPr>
          <w:b/>
          <w:bCs/>
          <w:sz w:val="24"/>
        </w:rPr>
      </w:pPr>
    </w:p>
    <w:p w14:paraId="11CC9FE3" w14:textId="05863E73" w:rsidR="002F6A70" w:rsidRPr="002F6A70" w:rsidRDefault="002F6A70" w:rsidP="002F6A70">
      <w:pPr>
        <w:rPr>
          <w:sz w:val="24"/>
        </w:rPr>
      </w:pPr>
      <w:r w:rsidRPr="002F6A70">
        <w:rPr>
          <w:b/>
          <w:bCs/>
          <w:sz w:val="24"/>
          <w:u w:val="single"/>
        </w:rPr>
        <w:t>DELETE</w:t>
      </w:r>
      <w:r>
        <w:rPr>
          <w:b/>
          <w:bCs/>
          <w:sz w:val="24"/>
        </w:rPr>
        <w:t xml:space="preserve">: </w:t>
      </w:r>
      <w:r w:rsidRPr="00DD2AF3">
        <w:rPr>
          <w:sz w:val="24"/>
        </w:rPr>
        <w:t>902.04 BLENDED HYDRAULIC CEMENT</w:t>
      </w:r>
      <w:r w:rsidRPr="002F6A70">
        <w:rPr>
          <w:sz w:val="24"/>
        </w:rPr>
        <w:t xml:space="preserve"> in its entirety.</w:t>
      </w:r>
    </w:p>
    <w:p w14:paraId="721E8368" w14:textId="77777777" w:rsidR="002F6A70" w:rsidRPr="002F6A70" w:rsidRDefault="002F6A70" w:rsidP="002F6A70">
      <w:pPr>
        <w:rPr>
          <w:sz w:val="24"/>
        </w:rPr>
      </w:pPr>
    </w:p>
    <w:p w14:paraId="17A4129D" w14:textId="1938A053" w:rsidR="002F6A70" w:rsidRPr="002F6A70" w:rsidRDefault="002F6A70" w:rsidP="002F6A70">
      <w:pPr>
        <w:rPr>
          <w:sz w:val="24"/>
        </w:rPr>
      </w:pPr>
      <w:r w:rsidRPr="002F6A70">
        <w:rPr>
          <w:b/>
          <w:bCs/>
          <w:sz w:val="24"/>
          <w:u w:val="single"/>
        </w:rPr>
        <w:t>INSERT</w:t>
      </w:r>
      <w:r w:rsidRPr="002F6A70">
        <w:rPr>
          <w:b/>
          <w:bCs/>
          <w:sz w:val="24"/>
        </w:rPr>
        <w:t xml:space="preserve">: </w:t>
      </w:r>
      <w:r w:rsidRPr="002F6A70">
        <w:rPr>
          <w:sz w:val="24"/>
        </w:rPr>
        <w:t>The following.</w:t>
      </w:r>
    </w:p>
    <w:p w14:paraId="0C6ABED2" w14:textId="77777777" w:rsidR="002F6A70" w:rsidRPr="002F6A70" w:rsidRDefault="002F6A70" w:rsidP="002F6A70">
      <w:pPr>
        <w:rPr>
          <w:sz w:val="24"/>
        </w:rPr>
      </w:pPr>
    </w:p>
    <w:p w14:paraId="76273116" w14:textId="0A5468DD" w:rsidR="002F6A70" w:rsidRPr="002F6A70" w:rsidRDefault="002F6A70" w:rsidP="002F6A70">
      <w:pPr>
        <w:jc w:val="both"/>
        <w:rPr>
          <w:sz w:val="24"/>
        </w:rPr>
      </w:pPr>
      <w:r w:rsidRPr="002F6A70">
        <w:rPr>
          <w:b/>
          <w:bCs/>
          <w:sz w:val="24"/>
        </w:rPr>
        <w:t xml:space="preserve">902.04 BLENDED HYDRAULIC CEMENT. </w:t>
      </w:r>
      <w:r w:rsidRPr="002F6A70">
        <w:rPr>
          <w:rFonts w:hint="eastAsia"/>
          <w:sz w:val="24"/>
        </w:rPr>
        <w:t>M 240 Type IP containing 15</w:t>
      </w:r>
      <w:r w:rsidR="00431F36">
        <w:rPr>
          <w:sz w:val="24"/>
        </w:rPr>
        <w:t> </w:t>
      </w:r>
      <w:r w:rsidR="00475C77">
        <w:rPr>
          <w:sz w:val="24"/>
        </w:rPr>
        <w:t xml:space="preserve">percent </w:t>
      </w:r>
      <w:r w:rsidRPr="002F6A70">
        <w:rPr>
          <w:rFonts w:hint="eastAsia"/>
          <w:sz w:val="24"/>
        </w:rPr>
        <w:t>to 25</w:t>
      </w:r>
      <w:r w:rsidR="00431F36">
        <w:rPr>
          <w:sz w:val="24"/>
        </w:rPr>
        <w:t> </w:t>
      </w:r>
      <w:r w:rsidRPr="002F6A70">
        <w:rPr>
          <w:rFonts w:hint="eastAsia"/>
          <w:sz w:val="24"/>
        </w:rPr>
        <w:t xml:space="preserve">percent Fly Ash by weight of blended cement, Type </w:t>
      </w:r>
      <w:r w:rsidRPr="002F6A70">
        <w:rPr>
          <w:sz w:val="24"/>
        </w:rPr>
        <w:t>I</w:t>
      </w:r>
      <w:r w:rsidRPr="002F6A70">
        <w:rPr>
          <w:rFonts w:hint="eastAsia"/>
          <w:sz w:val="24"/>
        </w:rPr>
        <w:t>S containing 25</w:t>
      </w:r>
      <w:r w:rsidR="00431F36">
        <w:rPr>
          <w:sz w:val="24"/>
        </w:rPr>
        <w:t> </w:t>
      </w:r>
      <w:r w:rsidR="00475C77">
        <w:rPr>
          <w:sz w:val="24"/>
        </w:rPr>
        <w:t xml:space="preserve">percent </w:t>
      </w:r>
      <w:r w:rsidRPr="002F6A70">
        <w:rPr>
          <w:rFonts w:hint="eastAsia"/>
          <w:sz w:val="24"/>
        </w:rPr>
        <w:t>to 50</w:t>
      </w:r>
      <w:r w:rsidR="00431F36">
        <w:rPr>
          <w:sz w:val="24"/>
        </w:rPr>
        <w:t> </w:t>
      </w:r>
      <w:r w:rsidRPr="002F6A70">
        <w:rPr>
          <w:rFonts w:hint="eastAsia"/>
          <w:sz w:val="24"/>
        </w:rPr>
        <w:t xml:space="preserve">percent slag cement by weight of </w:t>
      </w:r>
      <w:r w:rsidRPr="002F6A70">
        <w:rPr>
          <w:sz w:val="24"/>
        </w:rPr>
        <w:t xml:space="preserve">blended </w:t>
      </w:r>
      <w:r w:rsidRPr="002F6A70">
        <w:rPr>
          <w:rFonts w:hint="eastAsia"/>
          <w:sz w:val="24"/>
        </w:rPr>
        <w:t xml:space="preserve">cement or Type </w:t>
      </w:r>
      <w:r w:rsidRPr="002F6A70">
        <w:rPr>
          <w:sz w:val="24"/>
        </w:rPr>
        <w:t>I</w:t>
      </w:r>
      <w:r w:rsidRPr="002F6A70">
        <w:rPr>
          <w:rFonts w:hint="eastAsia"/>
          <w:sz w:val="24"/>
        </w:rPr>
        <w:t xml:space="preserve">L. </w:t>
      </w:r>
      <w:r w:rsidR="006C2DFC">
        <w:rPr>
          <w:sz w:val="24"/>
        </w:rPr>
        <w:t xml:space="preserve"> </w:t>
      </w:r>
      <w:r w:rsidRPr="002F6A70">
        <w:rPr>
          <w:rFonts w:hint="eastAsia"/>
          <w:sz w:val="24"/>
        </w:rPr>
        <w:t>Maximum loss on ignition</w:t>
      </w:r>
      <w:r w:rsidRPr="002F6A70">
        <w:rPr>
          <w:sz w:val="24"/>
        </w:rPr>
        <w:t xml:space="preserve"> for Type IP or Type</w:t>
      </w:r>
      <w:r w:rsidR="001B43DA">
        <w:rPr>
          <w:sz w:val="24"/>
        </w:rPr>
        <w:t> </w:t>
      </w:r>
      <w:r w:rsidRPr="002F6A70">
        <w:rPr>
          <w:sz w:val="24"/>
        </w:rPr>
        <w:t>IS</w:t>
      </w:r>
      <w:r w:rsidRPr="002F6A70">
        <w:rPr>
          <w:rFonts w:hint="eastAsia"/>
          <w:sz w:val="24"/>
        </w:rPr>
        <w:t xml:space="preserve"> </w:t>
      </w:r>
      <w:proofErr w:type="spellStart"/>
      <w:r w:rsidRPr="002F6A70">
        <w:rPr>
          <w:rFonts w:hint="eastAsia"/>
          <w:sz w:val="24"/>
        </w:rPr>
        <w:t>is</w:t>
      </w:r>
      <w:proofErr w:type="spellEnd"/>
      <w:r w:rsidRPr="002F6A70">
        <w:rPr>
          <w:rFonts w:hint="eastAsia"/>
          <w:sz w:val="24"/>
        </w:rPr>
        <w:t xml:space="preserve"> 3.0</w:t>
      </w:r>
      <w:r w:rsidR="001F5A13">
        <w:rPr>
          <w:sz w:val="24"/>
        </w:rPr>
        <w:t> </w:t>
      </w:r>
      <w:r w:rsidRPr="002F6A70">
        <w:rPr>
          <w:rFonts w:hint="eastAsia"/>
          <w:sz w:val="24"/>
        </w:rPr>
        <w:t xml:space="preserve">percent. </w:t>
      </w:r>
      <w:r w:rsidR="006C2DFC">
        <w:rPr>
          <w:sz w:val="24"/>
        </w:rPr>
        <w:t xml:space="preserve"> </w:t>
      </w:r>
      <w:r w:rsidRPr="002F6A70">
        <w:rPr>
          <w:rFonts w:hint="eastAsia"/>
          <w:sz w:val="24"/>
        </w:rPr>
        <w:t>The requirement for a manufacturer</w:t>
      </w:r>
      <w:r w:rsidRPr="002F6A70">
        <w:rPr>
          <w:sz w:val="24"/>
        </w:rPr>
        <w:t>’</w:t>
      </w:r>
      <w:r w:rsidRPr="002F6A70">
        <w:rPr>
          <w:rFonts w:hint="eastAsia"/>
          <w:sz w:val="24"/>
        </w:rPr>
        <w:t>s written statement of the chemical composition is waived.</w:t>
      </w:r>
    </w:p>
    <w:p w14:paraId="1F1A9AD3" w14:textId="77777777" w:rsidR="002F6A70" w:rsidRPr="002F6A70" w:rsidRDefault="002F6A70" w:rsidP="002F6A70">
      <w:pPr>
        <w:rPr>
          <w:b/>
          <w:bCs/>
          <w:sz w:val="24"/>
          <w:u w:val="single"/>
        </w:rPr>
      </w:pPr>
    </w:p>
    <w:p w14:paraId="5AB26279" w14:textId="77777777" w:rsidR="002F6A70" w:rsidRPr="002F6A70" w:rsidRDefault="002F6A70" w:rsidP="002F6A70">
      <w:pPr>
        <w:rPr>
          <w:b/>
          <w:bCs/>
          <w:sz w:val="24"/>
        </w:rPr>
      </w:pPr>
      <w:r w:rsidRPr="002F6A70">
        <w:rPr>
          <w:b/>
          <w:bCs/>
          <w:sz w:val="24"/>
        </w:rPr>
        <w:t>902.06 CONCRETE ADMIXTURES</w:t>
      </w:r>
    </w:p>
    <w:p w14:paraId="0878A349" w14:textId="77777777" w:rsidR="002F6A70" w:rsidRPr="002F6A70" w:rsidRDefault="002F6A70" w:rsidP="002F6A70">
      <w:pPr>
        <w:rPr>
          <w:sz w:val="24"/>
        </w:rPr>
      </w:pPr>
    </w:p>
    <w:p w14:paraId="171CED81" w14:textId="77777777" w:rsidR="002F6A70" w:rsidRPr="002F6A70" w:rsidRDefault="002F6A70" w:rsidP="002F6A70">
      <w:pPr>
        <w:rPr>
          <w:sz w:val="24"/>
        </w:rPr>
      </w:pPr>
      <w:r w:rsidRPr="002F6A70">
        <w:rPr>
          <w:b/>
          <w:bCs/>
          <w:sz w:val="24"/>
        </w:rPr>
        <w:t>902.06.04 Pozzolans</w:t>
      </w:r>
      <w:r w:rsidRPr="002F6A70">
        <w:rPr>
          <w:bCs/>
          <w:sz w:val="24"/>
        </w:rPr>
        <w:t>.</w:t>
      </w:r>
    </w:p>
    <w:p w14:paraId="4BD03A5D" w14:textId="77777777" w:rsidR="002F6A70" w:rsidRPr="002F6A70" w:rsidRDefault="002F6A70" w:rsidP="002F6A70">
      <w:pPr>
        <w:rPr>
          <w:sz w:val="24"/>
        </w:rPr>
      </w:pPr>
    </w:p>
    <w:p w14:paraId="0E5BED16" w14:textId="33AB3D9C" w:rsidR="002F6A70" w:rsidRPr="002F6A70" w:rsidRDefault="002F6A70" w:rsidP="002F6A70">
      <w:pPr>
        <w:rPr>
          <w:sz w:val="24"/>
        </w:rPr>
      </w:pPr>
      <w:r w:rsidRPr="002F6A70">
        <w:rPr>
          <w:b/>
          <w:bCs/>
          <w:sz w:val="24"/>
          <w:u w:val="single"/>
        </w:rPr>
        <w:t>DELETE</w:t>
      </w:r>
      <w:r w:rsidRPr="002F6A70">
        <w:rPr>
          <w:b/>
          <w:bCs/>
          <w:sz w:val="24"/>
        </w:rPr>
        <w:t xml:space="preserve">:   </w:t>
      </w:r>
      <w:r w:rsidRPr="002F6A70">
        <w:rPr>
          <w:bCs/>
          <w:sz w:val="24"/>
        </w:rPr>
        <w:t xml:space="preserve">The first paragraph </w:t>
      </w:r>
      <w:r w:rsidR="00C86030">
        <w:rPr>
          <w:bCs/>
          <w:sz w:val="24"/>
        </w:rPr>
        <w:t>“</w:t>
      </w:r>
      <w:r w:rsidRPr="002F6A70">
        <w:rPr>
          <w:bCs/>
          <w:sz w:val="24"/>
        </w:rPr>
        <w:t>When a pozzolan is used</w:t>
      </w:r>
      <w:r w:rsidRPr="002F6A70">
        <w:rPr>
          <w:sz w:val="24"/>
        </w:rPr>
        <w:t>…</w:t>
      </w:r>
      <w:r w:rsidR="00C86030">
        <w:rPr>
          <w:sz w:val="24"/>
        </w:rPr>
        <w:t>same mix.”</w:t>
      </w:r>
    </w:p>
    <w:p w14:paraId="77A31CA9" w14:textId="77777777" w:rsidR="002F6A70" w:rsidRPr="002F6A70" w:rsidRDefault="002F6A70" w:rsidP="002F6A70">
      <w:pPr>
        <w:rPr>
          <w:sz w:val="24"/>
        </w:rPr>
      </w:pPr>
    </w:p>
    <w:p w14:paraId="66E2851E" w14:textId="77777777" w:rsidR="002F6A70" w:rsidRPr="002F6A70" w:rsidRDefault="002F6A70" w:rsidP="002F6A70">
      <w:pPr>
        <w:rPr>
          <w:sz w:val="24"/>
        </w:rPr>
      </w:pPr>
      <w:r w:rsidRPr="002F6A70">
        <w:rPr>
          <w:b/>
          <w:bCs/>
          <w:sz w:val="24"/>
          <w:u w:val="single"/>
        </w:rPr>
        <w:t>INSERT</w:t>
      </w:r>
      <w:r w:rsidRPr="002F6A70">
        <w:rPr>
          <w:b/>
          <w:bCs/>
          <w:sz w:val="24"/>
        </w:rPr>
        <w:t xml:space="preserve">:  </w:t>
      </w:r>
      <w:r w:rsidRPr="002F6A70">
        <w:rPr>
          <w:sz w:val="24"/>
        </w:rPr>
        <w:t>The following.</w:t>
      </w:r>
    </w:p>
    <w:p w14:paraId="1B19C10B" w14:textId="77777777" w:rsidR="002F6A70" w:rsidRPr="002F6A70" w:rsidRDefault="002F6A70" w:rsidP="002F6A70">
      <w:pPr>
        <w:rPr>
          <w:sz w:val="24"/>
        </w:rPr>
      </w:pPr>
    </w:p>
    <w:p w14:paraId="460F811D" w14:textId="246F4653" w:rsidR="002F6A70" w:rsidRDefault="002F6A70" w:rsidP="002F6A70">
      <w:pPr>
        <w:jc w:val="both"/>
        <w:rPr>
          <w:sz w:val="24"/>
        </w:rPr>
      </w:pPr>
      <w:r w:rsidRPr="002F6A70">
        <w:rPr>
          <w:sz w:val="24"/>
        </w:rPr>
        <w:t xml:space="preserve">When a pozzolan is used, the minimum cement </w:t>
      </w:r>
      <w:proofErr w:type="spellStart"/>
      <w:r w:rsidRPr="002F6A70">
        <w:rPr>
          <w:sz w:val="24"/>
        </w:rPr>
        <w:t>factor</w:t>
      </w:r>
      <w:proofErr w:type="spellEnd"/>
      <w:r w:rsidRPr="002F6A70">
        <w:rPr>
          <w:sz w:val="24"/>
        </w:rPr>
        <w:t xml:space="preserve"> and water/cement ratio will be determined on the basis of the combined weight of the Portland cement or Type IL Blended Hydraulic Cement and pozzolan. </w:t>
      </w:r>
      <w:r w:rsidR="006F3101">
        <w:rPr>
          <w:sz w:val="24"/>
        </w:rPr>
        <w:t xml:space="preserve"> </w:t>
      </w:r>
      <w:r w:rsidRPr="002F6A70">
        <w:rPr>
          <w:sz w:val="24"/>
        </w:rPr>
        <w:t>Do not use pozzolan and Type IP or Type IS Blended Hydraulic Cement in the same mix.</w:t>
      </w:r>
    </w:p>
    <w:p w14:paraId="5B55F3F7" w14:textId="77777777" w:rsidR="005C1E1F" w:rsidRPr="005C1E1F" w:rsidRDefault="005C1E1F" w:rsidP="005C1E1F">
      <w:pPr>
        <w:jc w:val="both"/>
        <w:rPr>
          <w:b/>
          <w:bCs/>
          <w:sz w:val="24"/>
          <w:u w:val="single"/>
        </w:rPr>
      </w:pPr>
    </w:p>
    <w:p w14:paraId="0B7D2014" w14:textId="686B9359" w:rsidR="005C1E1F" w:rsidRDefault="004F7B60" w:rsidP="005C1E1F">
      <w:pPr>
        <w:jc w:val="both"/>
        <w:rPr>
          <w:sz w:val="24"/>
        </w:rPr>
      </w:pPr>
      <w:r>
        <w:rPr>
          <w:b/>
          <w:bCs/>
          <w:sz w:val="24"/>
          <w:u w:val="single"/>
        </w:rPr>
        <w:t>ADD</w:t>
      </w:r>
      <w:r w:rsidR="005C1E1F" w:rsidRPr="005C1E1F">
        <w:rPr>
          <w:b/>
          <w:bCs/>
          <w:sz w:val="24"/>
        </w:rPr>
        <w:t xml:space="preserve">:  </w:t>
      </w:r>
      <w:r w:rsidR="005C1E1F" w:rsidRPr="005C1E1F">
        <w:rPr>
          <w:sz w:val="24"/>
        </w:rPr>
        <w:t xml:space="preserve">The following after </w:t>
      </w:r>
      <w:r w:rsidR="005C1E1F" w:rsidRPr="00F9002E">
        <w:rPr>
          <w:sz w:val="24"/>
        </w:rPr>
        <w:t xml:space="preserve">(b) </w:t>
      </w:r>
      <w:proofErr w:type="spellStart"/>
      <w:r w:rsidR="005C1E1F" w:rsidRPr="00F9002E">
        <w:rPr>
          <w:sz w:val="24"/>
        </w:rPr>
        <w:t>Microsilica</w:t>
      </w:r>
      <w:proofErr w:type="spellEnd"/>
      <w:r w:rsidR="005C1E1F" w:rsidRPr="00F9002E">
        <w:rPr>
          <w:sz w:val="24"/>
        </w:rPr>
        <w:t xml:space="preserve"> ...</w:t>
      </w:r>
      <w:r w:rsidR="005C1E1F" w:rsidRPr="005C1E1F">
        <w:rPr>
          <w:sz w:val="24"/>
        </w:rPr>
        <w:t xml:space="preserve"> </w:t>
      </w:r>
    </w:p>
    <w:p w14:paraId="7540FAE9" w14:textId="77777777" w:rsidR="004F7B60" w:rsidRPr="005C1E1F" w:rsidRDefault="004F7B60" w:rsidP="005C1E1F">
      <w:pPr>
        <w:jc w:val="both"/>
        <w:rPr>
          <w:sz w:val="24"/>
        </w:rPr>
      </w:pPr>
    </w:p>
    <w:p w14:paraId="09833C12" w14:textId="77777777" w:rsidR="005C1E1F" w:rsidRPr="005C1E1F" w:rsidRDefault="005C1E1F" w:rsidP="00006CDE">
      <w:pPr>
        <w:ind w:left="900" w:hanging="360"/>
        <w:rPr>
          <w:sz w:val="24"/>
        </w:rPr>
      </w:pPr>
      <w:bookmarkStart w:id="0" w:name="_Hlk88572434"/>
      <w:r w:rsidRPr="005C1E1F">
        <w:rPr>
          <w:b/>
          <w:bCs/>
          <w:sz w:val="24"/>
        </w:rPr>
        <w:t xml:space="preserve">(c) Natural </w:t>
      </w:r>
      <w:bookmarkEnd w:id="0"/>
      <w:r w:rsidRPr="005C1E1F">
        <w:rPr>
          <w:b/>
          <w:bCs/>
          <w:sz w:val="24"/>
        </w:rPr>
        <w:t xml:space="preserve">Pozzolans.  </w:t>
      </w:r>
      <w:r w:rsidRPr="005C1E1F">
        <w:rPr>
          <w:sz w:val="24"/>
        </w:rPr>
        <w:t xml:space="preserve">M 295, pozzolan Class N, Natural Pozzolan may be substituted </w:t>
      </w:r>
    </w:p>
    <w:p w14:paraId="0AA4364A" w14:textId="5A257B61" w:rsidR="005C1E1F" w:rsidRPr="005C1E1F" w:rsidRDefault="005C1E1F" w:rsidP="00006CDE">
      <w:pPr>
        <w:ind w:left="720"/>
        <w:rPr>
          <w:sz w:val="24"/>
        </w:rPr>
      </w:pPr>
      <w:r w:rsidRPr="005C1E1F">
        <w:rPr>
          <w:sz w:val="24"/>
        </w:rPr>
        <w:lastRenderedPageBreak/>
        <w:t>up to a maximum of 30 percent of the weight of cement.</w:t>
      </w:r>
    </w:p>
    <w:p w14:paraId="6F3A8FF7" w14:textId="77777777" w:rsidR="00617E44" w:rsidRDefault="00617E44" w:rsidP="005758BC">
      <w:pPr>
        <w:rPr>
          <w:b/>
          <w:bCs/>
          <w:sz w:val="24"/>
        </w:rPr>
      </w:pPr>
    </w:p>
    <w:p w14:paraId="6E11A072" w14:textId="13D8622A" w:rsidR="005758BC" w:rsidRPr="005758BC" w:rsidRDefault="005758BC" w:rsidP="005758BC">
      <w:pPr>
        <w:rPr>
          <w:b/>
          <w:bCs/>
          <w:sz w:val="24"/>
        </w:rPr>
      </w:pPr>
      <w:r w:rsidRPr="005758BC">
        <w:rPr>
          <w:b/>
          <w:bCs/>
          <w:sz w:val="24"/>
        </w:rPr>
        <w:t>902.11 MORTAR FOR GROUT</w:t>
      </w:r>
    </w:p>
    <w:p w14:paraId="35452AF9" w14:textId="77777777" w:rsidR="005758BC" w:rsidRPr="005758BC" w:rsidRDefault="005758BC" w:rsidP="005758BC">
      <w:pPr>
        <w:rPr>
          <w:sz w:val="24"/>
        </w:rPr>
      </w:pPr>
    </w:p>
    <w:p w14:paraId="398E6481" w14:textId="77777777" w:rsidR="005758BC" w:rsidRPr="005758BC" w:rsidRDefault="005758BC" w:rsidP="005758BC">
      <w:pPr>
        <w:rPr>
          <w:sz w:val="24"/>
        </w:rPr>
      </w:pPr>
      <w:r w:rsidRPr="005758BC">
        <w:rPr>
          <w:b/>
          <w:bCs/>
          <w:sz w:val="24"/>
          <w:u w:val="single"/>
        </w:rPr>
        <w:t>DELETE</w:t>
      </w:r>
      <w:r w:rsidRPr="005758BC">
        <w:rPr>
          <w:b/>
          <w:bCs/>
          <w:sz w:val="24"/>
        </w:rPr>
        <w:t>:</w:t>
      </w:r>
      <w:r w:rsidRPr="005758BC">
        <w:rPr>
          <w:sz w:val="24"/>
        </w:rPr>
        <w:t xml:space="preserve">  The first sentence in its entirety, “Mortar used for…of the following:”</w:t>
      </w:r>
    </w:p>
    <w:p w14:paraId="26B27EBC" w14:textId="77777777" w:rsidR="005758BC" w:rsidRPr="005758BC" w:rsidRDefault="005758BC" w:rsidP="005758BC">
      <w:pPr>
        <w:rPr>
          <w:sz w:val="24"/>
        </w:rPr>
      </w:pPr>
    </w:p>
    <w:p w14:paraId="28B4ABEB" w14:textId="77777777" w:rsidR="005758BC" w:rsidRPr="005758BC" w:rsidRDefault="005758BC" w:rsidP="005758BC">
      <w:pPr>
        <w:rPr>
          <w:sz w:val="24"/>
        </w:rPr>
      </w:pPr>
      <w:r w:rsidRPr="005758BC">
        <w:rPr>
          <w:b/>
          <w:bCs/>
          <w:sz w:val="24"/>
          <w:u w:val="single"/>
        </w:rPr>
        <w:t>INSERT</w:t>
      </w:r>
      <w:r w:rsidRPr="005758BC">
        <w:rPr>
          <w:b/>
          <w:bCs/>
          <w:sz w:val="24"/>
        </w:rPr>
        <w:t xml:space="preserve">:  </w:t>
      </w:r>
      <w:r w:rsidRPr="005758BC">
        <w:rPr>
          <w:sz w:val="24"/>
        </w:rPr>
        <w:t>The following.</w:t>
      </w:r>
    </w:p>
    <w:p w14:paraId="363423FF" w14:textId="77777777" w:rsidR="005758BC" w:rsidRPr="005758BC" w:rsidRDefault="005758BC" w:rsidP="005758BC">
      <w:pPr>
        <w:rPr>
          <w:sz w:val="24"/>
        </w:rPr>
      </w:pPr>
    </w:p>
    <w:p w14:paraId="0955CE5F" w14:textId="77777777" w:rsidR="005758BC" w:rsidRPr="005758BC" w:rsidRDefault="005758BC" w:rsidP="007B518E">
      <w:pPr>
        <w:jc w:val="both"/>
        <w:rPr>
          <w:sz w:val="24"/>
        </w:rPr>
      </w:pPr>
      <w:r w:rsidRPr="005758BC">
        <w:rPr>
          <w:sz w:val="24"/>
        </w:rPr>
        <w:t>Mortar used for grouting reinforcement steel, anchor bolts, pipe, handrail posts, and miscellaneous items shall be composed in accordance with one of the following:</w:t>
      </w:r>
    </w:p>
    <w:p w14:paraId="7876602A" w14:textId="77777777" w:rsidR="00422A02" w:rsidRDefault="00422A02" w:rsidP="00422A02">
      <w:pPr>
        <w:rPr>
          <w:sz w:val="24"/>
        </w:rPr>
      </w:pPr>
    </w:p>
    <w:p w14:paraId="05F588F7" w14:textId="77777777" w:rsidR="00B7373F" w:rsidRPr="00B7373F" w:rsidRDefault="00B7373F" w:rsidP="00B7373F">
      <w:pPr>
        <w:rPr>
          <w:b/>
          <w:sz w:val="24"/>
        </w:rPr>
      </w:pPr>
      <w:r w:rsidRPr="00B7373F">
        <w:rPr>
          <w:b/>
          <w:sz w:val="24"/>
        </w:rPr>
        <w:t>902.17 SELF CONSOLIDATION CONCRETE (SCC)</w:t>
      </w:r>
    </w:p>
    <w:p w14:paraId="1A2DB900" w14:textId="77777777" w:rsidR="00B7373F" w:rsidRPr="00B7373F" w:rsidRDefault="00B7373F" w:rsidP="00B7373F">
      <w:pPr>
        <w:rPr>
          <w:sz w:val="24"/>
        </w:rPr>
      </w:pPr>
    </w:p>
    <w:p w14:paraId="671EF104" w14:textId="24A8743F" w:rsidR="00B7373F" w:rsidRPr="00B7373F" w:rsidRDefault="00B7373F" w:rsidP="00B7373F">
      <w:pPr>
        <w:rPr>
          <w:sz w:val="24"/>
        </w:rPr>
      </w:pPr>
      <w:r w:rsidRPr="00B7373F">
        <w:rPr>
          <w:b/>
          <w:bCs/>
          <w:sz w:val="24"/>
          <w:u w:val="single"/>
        </w:rPr>
        <w:t>INSERT</w:t>
      </w:r>
      <w:r w:rsidRPr="00B7373F">
        <w:rPr>
          <w:b/>
          <w:bCs/>
          <w:sz w:val="24"/>
        </w:rPr>
        <w:t xml:space="preserve">:  </w:t>
      </w:r>
      <w:r w:rsidR="00796143">
        <w:rPr>
          <w:sz w:val="24"/>
        </w:rPr>
        <w:t xml:space="preserve">After </w:t>
      </w:r>
      <w:r w:rsidR="008D5939">
        <w:rPr>
          <w:sz w:val="24"/>
        </w:rPr>
        <w:t xml:space="preserve">the </w:t>
      </w:r>
      <w:r w:rsidR="00796143">
        <w:rPr>
          <w:sz w:val="24"/>
        </w:rPr>
        <w:t xml:space="preserve">first </w:t>
      </w:r>
      <w:r w:rsidR="00B405B8">
        <w:rPr>
          <w:sz w:val="24"/>
        </w:rPr>
        <w:t>paragraph</w:t>
      </w:r>
      <w:r w:rsidR="00796143">
        <w:rPr>
          <w:sz w:val="24"/>
        </w:rPr>
        <w:t xml:space="preserve"> of Note 2</w:t>
      </w:r>
      <w:r w:rsidR="00756894">
        <w:rPr>
          <w:sz w:val="24"/>
        </w:rPr>
        <w:t>.</w:t>
      </w:r>
    </w:p>
    <w:p w14:paraId="29111340" w14:textId="77777777" w:rsidR="00B7373F" w:rsidRPr="00B7373F" w:rsidRDefault="00B7373F" w:rsidP="00B7373F">
      <w:pPr>
        <w:rPr>
          <w:sz w:val="24"/>
        </w:rPr>
      </w:pPr>
    </w:p>
    <w:p w14:paraId="78621C23" w14:textId="14E23A59" w:rsidR="00B7373F" w:rsidRPr="003A24EB" w:rsidRDefault="006C4E6F" w:rsidP="00422A02">
      <w:pPr>
        <w:rPr>
          <w:sz w:val="24"/>
          <w:szCs w:val="24"/>
        </w:rPr>
      </w:pPr>
      <w:r>
        <w:rPr>
          <w:sz w:val="24"/>
          <w:szCs w:val="24"/>
        </w:rPr>
        <w:t>For e</w:t>
      </w:r>
      <w:r w:rsidR="002B267E">
        <w:rPr>
          <w:sz w:val="24"/>
          <w:szCs w:val="24"/>
        </w:rPr>
        <w:t>-ticketing</w:t>
      </w:r>
      <w:r w:rsidR="00BE3012">
        <w:rPr>
          <w:sz w:val="24"/>
          <w:szCs w:val="24"/>
        </w:rPr>
        <w:t xml:space="preserve">, </w:t>
      </w:r>
      <w:r w:rsidR="007242FE">
        <w:rPr>
          <w:sz w:val="24"/>
          <w:szCs w:val="24"/>
        </w:rPr>
        <w:t>r</w:t>
      </w:r>
      <w:r w:rsidR="00B7373F" w:rsidRPr="2110360A">
        <w:rPr>
          <w:sz w:val="24"/>
          <w:szCs w:val="24"/>
        </w:rPr>
        <w:t xml:space="preserve">efer to </w:t>
      </w:r>
      <w:r w:rsidR="001B48B3" w:rsidRPr="001B48B3">
        <w:rPr>
          <w:bCs/>
          <w:sz w:val="24"/>
          <w:szCs w:val="24"/>
        </w:rPr>
        <w:t>121.03.01.05</w:t>
      </w:r>
      <w:r w:rsidR="001B48B3" w:rsidRPr="009850E2">
        <w:rPr>
          <w:b/>
          <w:sz w:val="24"/>
          <w:szCs w:val="24"/>
        </w:rPr>
        <w:t xml:space="preserve"> </w:t>
      </w:r>
      <w:r w:rsidR="00B7373F" w:rsidRPr="2110360A">
        <w:rPr>
          <w:sz w:val="24"/>
          <w:szCs w:val="24"/>
        </w:rPr>
        <w:t xml:space="preserve">for </w:t>
      </w:r>
      <w:r w:rsidR="00756894">
        <w:rPr>
          <w:sz w:val="24"/>
          <w:szCs w:val="24"/>
        </w:rPr>
        <w:t xml:space="preserve">all other </w:t>
      </w:r>
      <w:r w:rsidR="00B7373F" w:rsidRPr="2110360A">
        <w:rPr>
          <w:sz w:val="24"/>
          <w:szCs w:val="24"/>
        </w:rPr>
        <w:t xml:space="preserve">required delivery ticket data requirements. </w:t>
      </w:r>
    </w:p>
    <w:sectPr w:rsidR="00B7373F" w:rsidRPr="003A24EB" w:rsidSect="00BE0FE7">
      <w:headerReference w:type="default" r:id="rId13"/>
      <w:footerReference w:type="default" r:id="rId14"/>
      <w:type w:val="continuous"/>
      <w:pgSz w:w="12240" w:h="15840" w:code="1"/>
      <w:pgMar w:top="720" w:right="1440" w:bottom="720" w:left="1440" w:header="720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4938BE" w14:textId="77777777" w:rsidR="00BE0FE7" w:rsidRDefault="00BE0FE7">
      <w:r>
        <w:separator/>
      </w:r>
    </w:p>
  </w:endnote>
  <w:endnote w:type="continuationSeparator" w:id="0">
    <w:p w14:paraId="581C8DF3" w14:textId="77777777" w:rsidR="00BE0FE7" w:rsidRDefault="00BE0FE7">
      <w:r>
        <w:continuationSeparator/>
      </w:r>
    </w:p>
  </w:endnote>
  <w:endnote w:type="continuationNotice" w:id="1">
    <w:p w14:paraId="45D4288E" w14:textId="77777777" w:rsidR="00BE0FE7" w:rsidRDefault="00BE0FE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 Bold">
    <w:panose1 w:val="02020803070505020304"/>
    <w:charset w:val="00"/>
    <w:family w:val="auto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582F65" w14:textId="269356C4" w:rsidR="00446AE7" w:rsidRDefault="00000000">
    <w:pPr>
      <w:pStyle w:val="Footer"/>
      <w:jc w:val="right"/>
      <w:rPr>
        <w:sz w:val="24"/>
        <w:szCs w:val="24"/>
      </w:rPr>
    </w:pPr>
    <w:sdt>
      <w:sdtPr>
        <w:rPr>
          <w:sz w:val="24"/>
          <w:szCs w:val="24"/>
        </w:rPr>
        <w:alias w:val="Version Date"/>
        <w:tag w:val="Version_x0020_Date"/>
        <w:id w:val="-1542520956"/>
        <w:placeholder>
          <w:docPart w:val="75ED5A00370D4120ABF69C3CEA805ACE"/>
        </w:placeholder>
        <w:dataBinding w:prefixMappings="xmlns:ns0='http://schemas.microsoft.com/office/2006/metadata/properties' xmlns:ns1='http://www.w3.org/2001/XMLSchema-instance' xmlns:ns2='http://schemas.microsoft.com/office/infopath/2007/PartnerControls' xmlns:ns3='64a3e435-be48-4f0a-a6e5-62b31e02ddd9' xmlns:ns4='403cbd46-e64d-4f3c-8130-02c6eed73600' xmlns:ns5='f054b860-d68f-4235-9520-34a5d384a2d3' " w:xpath="/ns0:properties[1]/documentManagement[1]/ns3:Version_x0020_Date[1]" w:storeItemID="{368D550A-350B-4262-B1E6-3795AC0083EE}"/>
        <w:date w:fullDate="2024-01-31T00:00:00Z">
          <w:dateFormat w:val="MM/dd/yyyy"/>
          <w:lid w:val="en-US"/>
          <w:storeMappedDataAs w:val="dateTime"/>
          <w:calendar w:val="gregorian"/>
        </w:date>
      </w:sdtPr>
      <w:sdtContent>
        <w:r w:rsidR="001178C2">
          <w:rPr>
            <w:sz w:val="24"/>
            <w:szCs w:val="24"/>
          </w:rPr>
          <w:t>01/31/2024</w:t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6F7D8A" w14:textId="77777777" w:rsidR="00BE0FE7" w:rsidRDefault="00BE0FE7">
      <w:r>
        <w:separator/>
      </w:r>
    </w:p>
  </w:footnote>
  <w:footnote w:type="continuationSeparator" w:id="0">
    <w:p w14:paraId="2B89C321" w14:textId="77777777" w:rsidR="00BE0FE7" w:rsidRDefault="00BE0FE7">
      <w:r>
        <w:continuationSeparator/>
      </w:r>
    </w:p>
  </w:footnote>
  <w:footnote w:type="continuationNotice" w:id="1">
    <w:p w14:paraId="732ECFFB" w14:textId="77777777" w:rsidR="00BE0FE7" w:rsidRDefault="00BE0FE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98496F" w14:textId="47FADA41" w:rsidR="00426529" w:rsidRPr="00426529" w:rsidRDefault="009C5821" w:rsidP="00426529">
    <w:pPr>
      <w:jc w:val="both"/>
      <w:rPr>
        <w:b/>
        <w:sz w:val="24"/>
        <w:szCs w:val="24"/>
      </w:rPr>
    </w:pPr>
    <w:r>
      <w:rPr>
        <w:b/>
        <w:noProof/>
        <w:sz w:val="24"/>
        <w:szCs w:val="24"/>
      </w:rPr>
      <w:drawing>
        <wp:inline distT="0" distB="0" distL="0" distR="0" wp14:anchorId="08CD43A6" wp14:editId="4DAC6910">
          <wp:extent cx="2914015" cy="433070"/>
          <wp:effectExtent l="0" t="0" r="635" b="508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914015" cy="4330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2E45FD91" w14:textId="13EBE599" w:rsidR="00426529" w:rsidRPr="00426529" w:rsidRDefault="00000000" w:rsidP="00426529">
    <w:pPr>
      <w:jc w:val="both"/>
      <w:rPr>
        <w:sz w:val="24"/>
        <w:szCs w:val="24"/>
      </w:rPr>
    </w:pPr>
    <w:sdt>
      <w:sdtPr>
        <w:rPr>
          <w:rFonts w:ascii="Times New Roman Bold" w:hAnsi="Times New Roman Bold"/>
          <w:b/>
          <w:caps/>
          <w:sz w:val="24"/>
          <w:szCs w:val="24"/>
        </w:rPr>
        <w:alias w:val="Spec Type"/>
        <w:tag w:val="Spec_x0020_Type"/>
        <w:id w:val="-70585323"/>
        <w:placeholder>
          <w:docPart w:val="BA6A4B1D298F49C09DDC182B3EF7DE71"/>
        </w:placeholder>
        <w:dataBinding w:prefixMappings="xmlns:ns0='http://schemas.microsoft.com/office/2006/metadata/properties' xmlns:ns1='http://www.w3.org/2001/XMLSchema-instance' xmlns:ns2='http://schemas.microsoft.com/office/infopath/2007/PartnerControls' xmlns:ns3='403cbd46-e64d-4f3c-8130-02c6eed73600' xmlns:ns4='64a3e435-be48-4f0a-a6e5-62b31e02ddd9' xmlns:ns5='c2595bd6-cd65-4a95-bec3-960cf03c52b2' " w:xpath="/ns0:properties[1]/documentManagement[1]/ns4:Spec_x0020_Type[1]" w:storeItemID="{368D550A-350B-4262-B1E6-3795AC0083EE}"/>
        <w:dropDownList w:lastValue="Special Provisions Insert">
          <w:listItem w:value="[Spec Type]"/>
        </w:dropDownList>
      </w:sdtPr>
      <w:sdtContent>
        <w:r w:rsidR="00B15925">
          <w:rPr>
            <w:rFonts w:ascii="Times New Roman Bold" w:hAnsi="Times New Roman Bold"/>
            <w:b/>
            <w:caps/>
            <w:sz w:val="24"/>
            <w:szCs w:val="24"/>
          </w:rPr>
          <w:t>Special Provisions Insert</w:t>
        </w:r>
      </w:sdtContent>
    </w:sdt>
    <w:r w:rsidR="00426529" w:rsidRPr="00426529">
      <w:rPr>
        <w:sz w:val="24"/>
        <w:szCs w:val="24"/>
      </w:rPr>
      <w:ptab w:relativeTo="margin" w:alignment="right" w:leader="none"/>
    </w:r>
    <w:r w:rsidR="00426529" w:rsidRPr="00426529">
      <w:rPr>
        <w:sz w:val="24"/>
        <w:szCs w:val="24"/>
      </w:rPr>
      <w:t>CONTRACT NO</w:t>
    </w:r>
    <w:r w:rsidR="001418A1">
      <w:rPr>
        <w:sz w:val="24"/>
        <w:szCs w:val="24"/>
      </w:rPr>
      <w:t xml:space="preserve">. </w:t>
    </w:r>
    <w:sdt>
      <w:sdtPr>
        <w:rPr>
          <w:sz w:val="24"/>
          <w:szCs w:val="24"/>
        </w:rPr>
        <w:alias w:val="Contract Number"/>
        <w:tag w:val="Contract_x0020_Number"/>
        <w:id w:val="764428421"/>
        <w:placeholder>
          <w:docPart w:val="98D2E7F5836B4861B68279C8A5D4DF21"/>
        </w:placeholder>
        <w:showingPlcHdr/>
        <w:dataBinding w:prefixMappings="xmlns:ns0='http://schemas.microsoft.com/office/2006/metadata/properties' xmlns:ns1='http://www.w3.org/2001/XMLSchema-instance' xmlns:ns2='http://schemas.microsoft.com/office/infopath/2007/PartnerControls' xmlns:ns3='64a3e435-be48-4f0a-a6e5-62b31e02ddd9' xmlns:ns4='403cbd46-e64d-4f3c-8130-02c6eed73600' xmlns:ns5='f054b860-d68f-4235-9520-34a5d384a2d3' " w:xpath="/ns0:properties[1]/documentManagement[1]/ns3:Contract_x0020_Number[1]" w:storeItemID="{368D550A-350B-4262-B1E6-3795AC0083EE}"/>
        <w:text/>
      </w:sdtPr>
      <w:sdtContent>
        <w:r w:rsidR="001418A1" w:rsidRPr="00BC2B87">
          <w:rPr>
            <w:rStyle w:val="PlaceholderText"/>
            <w:sz w:val="24"/>
            <w:szCs w:val="24"/>
          </w:rPr>
          <w:t>[Contract Number]</w:t>
        </w:r>
      </w:sdtContent>
    </w:sdt>
  </w:p>
  <w:p w14:paraId="0BFEF6A1" w14:textId="481D8AB0" w:rsidR="00446AE7" w:rsidRDefault="00000000" w:rsidP="00426529">
    <w:pPr>
      <w:pStyle w:val="Header"/>
      <w:tabs>
        <w:tab w:val="clear" w:pos="8640"/>
      </w:tabs>
      <w:rPr>
        <w:noProof/>
        <w:sz w:val="24"/>
        <w:szCs w:val="24"/>
      </w:rPr>
    </w:pPr>
    <w:sdt>
      <w:sdtPr>
        <w:rPr>
          <w:caps/>
          <w:sz w:val="24"/>
          <w:szCs w:val="24"/>
        </w:rPr>
        <w:alias w:val="Title"/>
        <w:tag w:val=""/>
        <w:id w:val="-400061738"/>
        <w:placeholder>
          <w:docPart w:val="EF7C3C33F7E440B082B8B4E67E654E30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Content>
        <w:r w:rsidR="008C0A7D">
          <w:rPr>
            <w:caps/>
            <w:sz w:val="24"/>
            <w:szCs w:val="24"/>
          </w:rPr>
          <w:t>902 — Portland Cement Concrete and Related Products</w:t>
        </w:r>
      </w:sdtContent>
    </w:sdt>
    <w:r w:rsidR="00426529" w:rsidRPr="00426529">
      <w:rPr>
        <w:sz w:val="24"/>
        <w:szCs w:val="24"/>
      </w:rPr>
      <w:ptab w:relativeTo="margin" w:alignment="right" w:leader="none"/>
    </w:r>
    <w:r w:rsidR="00426529" w:rsidRPr="00426529">
      <w:rPr>
        <w:noProof/>
        <w:sz w:val="24"/>
        <w:szCs w:val="24"/>
      </w:rPr>
      <w:fldChar w:fldCharType="begin"/>
    </w:r>
    <w:r w:rsidR="00426529" w:rsidRPr="00426529">
      <w:rPr>
        <w:noProof/>
        <w:sz w:val="24"/>
        <w:szCs w:val="24"/>
      </w:rPr>
      <w:instrText xml:space="preserve"> PAGE </w:instrText>
    </w:r>
    <w:r w:rsidR="00426529" w:rsidRPr="00426529">
      <w:rPr>
        <w:noProof/>
        <w:sz w:val="24"/>
        <w:szCs w:val="24"/>
      </w:rPr>
      <w:fldChar w:fldCharType="separate"/>
    </w:r>
    <w:r w:rsidR="00426529" w:rsidRPr="00426529">
      <w:rPr>
        <w:noProof/>
        <w:sz w:val="24"/>
        <w:szCs w:val="24"/>
      </w:rPr>
      <w:t>1</w:t>
    </w:r>
    <w:r w:rsidR="00426529" w:rsidRPr="00426529">
      <w:rPr>
        <w:noProof/>
        <w:sz w:val="24"/>
        <w:szCs w:val="24"/>
      </w:rPr>
      <w:fldChar w:fldCharType="end"/>
    </w:r>
    <w:r w:rsidR="00426529" w:rsidRPr="00426529">
      <w:rPr>
        <w:sz w:val="24"/>
        <w:szCs w:val="24"/>
      </w:rPr>
      <w:t xml:space="preserve"> of </w:t>
    </w:r>
    <w:r w:rsidR="00426529" w:rsidRPr="00426529">
      <w:rPr>
        <w:noProof/>
        <w:sz w:val="24"/>
        <w:szCs w:val="24"/>
      </w:rPr>
      <w:fldChar w:fldCharType="begin"/>
    </w:r>
    <w:r w:rsidR="00426529" w:rsidRPr="00426529">
      <w:rPr>
        <w:noProof/>
        <w:sz w:val="24"/>
        <w:szCs w:val="24"/>
      </w:rPr>
      <w:instrText xml:space="preserve"> NUMPAGES  </w:instrText>
    </w:r>
    <w:r w:rsidR="00426529" w:rsidRPr="00426529">
      <w:rPr>
        <w:noProof/>
        <w:sz w:val="24"/>
        <w:szCs w:val="24"/>
      </w:rPr>
      <w:fldChar w:fldCharType="separate"/>
    </w:r>
    <w:r w:rsidR="00426529" w:rsidRPr="00426529">
      <w:rPr>
        <w:noProof/>
        <w:sz w:val="24"/>
        <w:szCs w:val="24"/>
      </w:rPr>
      <w:t>1</w:t>
    </w:r>
    <w:r w:rsidR="00426529" w:rsidRPr="00426529">
      <w:rPr>
        <w:noProof/>
        <w:sz w:val="24"/>
        <w:szCs w:val="24"/>
      </w:rPr>
      <w:fldChar w:fldCharType="end"/>
    </w:r>
  </w:p>
  <w:p w14:paraId="373C8C7F" w14:textId="77777777" w:rsidR="00C379B6" w:rsidRDefault="00C379B6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4045CEE"/>
    <w:multiLevelType w:val="hybridMultilevel"/>
    <w:tmpl w:val="991C565E"/>
    <w:lvl w:ilvl="0" w:tplc="6E52C87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D6B0F55"/>
    <w:multiLevelType w:val="hybridMultilevel"/>
    <w:tmpl w:val="E1F6330A"/>
    <w:lvl w:ilvl="0" w:tplc="0409000F">
      <w:start w:val="1"/>
      <w:numFmt w:val="decimal"/>
      <w:lvlText w:val="%1."/>
      <w:lvlJc w:val="left"/>
      <w:pPr>
        <w:ind w:left="900" w:hanging="360"/>
      </w:p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49D11CBB"/>
    <w:multiLevelType w:val="hybridMultilevel"/>
    <w:tmpl w:val="BD20E7C6"/>
    <w:lvl w:ilvl="0" w:tplc="D3D65E02">
      <w:start w:val="1"/>
      <w:numFmt w:val="decimal"/>
      <w:lvlText w:val="(%1)"/>
      <w:lvlJc w:val="left"/>
      <w:pPr>
        <w:ind w:left="90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59015013"/>
    <w:multiLevelType w:val="hybridMultilevel"/>
    <w:tmpl w:val="206A0A44"/>
    <w:lvl w:ilvl="0" w:tplc="301E5E90">
      <w:start w:val="1"/>
      <w:numFmt w:val="lowerLetter"/>
      <w:lvlText w:val="(%1)"/>
      <w:lvlJc w:val="left"/>
      <w:pPr>
        <w:ind w:left="90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61CA54F5"/>
    <w:multiLevelType w:val="hybridMultilevel"/>
    <w:tmpl w:val="58B474D8"/>
    <w:lvl w:ilvl="0" w:tplc="E3A0027E">
      <w:start w:val="1"/>
      <w:numFmt w:val="lowerLetter"/>
      <w:lvlText w:val="(%1)"/>
      <w:lvlJc w:val="left"/>
      <w:pPr>
        <w:ind w:left="907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5" w15:restartNumberingAfterBreak="0">
    <w:nsid w:val="64E31455"/>
    <w:multiLevelType w:val="hybridMultilevel"/>
    <w:tmpl w:val="ECB0B654"/>
    <w:lvl w:ilvl="0" w:tplc="49CEE9B2">
      <w:start w:val="1"/>
      <w:numFmt w:val="lowerLetter"/>
      <w:lvlText w:val="(%1)"/>
      <w:lvlJc w:val="left"/>
      <w:pPr>
        <w:ind w:left="72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C543211"/>
    <w:multiLevelType w:val="hybridMultilevel"/>
    <w:tmpl w:val="E7EC0C44"/>
    <w:lvl w:ilvl="0" w:tplc="6E52C87A">
      <w:start w:val="1"/>
      <w:numFmt w:val="lowerLetter"/>
      <w:lvlText w:val="(%1)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num w:numId="1" w16cid:durableId="2140565020">
    <w:abstractNumId w:val="0"/>
  </w:num>
  <w:num w:numId="2" w16cid:durableId="569655690">
    <w:abstractNumId w:val="4"/>
  </w:num>
  <w:num w:numId="3" w16cid:durableId="1395203140">
    <w:abstractNumId w:val="1"/>
  </w:num>
  <w:num w:numId="4" w16cid:durableId="1466586167">
    <w:abstractNumId w:val="3"/>
  </w:num>
  <w:num w:numId="5" w16cid:durableId="231280381">
    <w:abstractNumId w:val="2"/>
  </w:num>
  <w:num w:numId="6" w16cid:durableId="1819104396">
    <w:abstractNumId w:val="6"/>
  </w:num>
  <w:num w:numId="7" w16cid:durableId="26496870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activeWritingStyle w:appName="MSWord" w:lang="en-US" w:vendorID="64" w:dllVersion="0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zcwtjQ0NLKwsDAwMDRW0lEKTi0uzszPAykwtKgFAPYqQEEtAAAA"/>
  </w:docVars>
  <w:rsids>
    <w:rsidRoot w:val="00E45CED"/>
    <w:rsid w:val="00006CDE"/>
    <w:rsid w:val="00022BAF"/>
    <w:rsid w:val="0002325F"/>
    <w:rsid w:val="0003048F"/>
    <w:rsid w:val="00032334"/>
    <w:rsid w:val="00032652"/>
    <w:rsid w:val="00032A82"/>
    <w:rsid w:val="00034139"/>
    <w:rsid w:val="00036052"/>
    <w:rsid w:val="00041025"/>
    <w:rsid w:val="00042FFF"/>
    <w:rsid w:val="000503EB"/>
    <w:rsid w:val="00052417"/>
    <w:rsid w:val="000545B2"/>
    <w:rsid w:val="0005567A"/>
    <w:rsid w:val="00064AFF"/>
    <w:rsid w:val="00066790"/>
    <w:rsid w:val="00067860"/>
    <w:rsid w:val="00076A0B"/>
    <w:rsid w:val="00077A3E"/>
    <w:rsid w:val="00085DF7"/>
    <w:rsid w:val="00086563"/>
    <w:rsid w:val="00090462"/>
    <w:rsid w:val="00091F1C"/>
    <w:rsid w:val="000B1B25"/>
    <w:rsid w:val="000B213D"/>
    <w:rsid w:val="000B5B41"/>
    <w:rsid w:val="000C226E"/>
    <w:rsid w:val="000C37E6"/>
    <w:rsid w:val="000C6942"/>
    <w:rsid w:val="000C6F5C"/>
    <w:rsid w:val="000D32B5"/>
    <w:rsid w:val="000D5628"/>
    <w:rsid w:val="000D5DED"/>
    <w:rsid w:val="000E09C3"/>
    <w:rsid w:val="000E2C37"/>
    <w:rsid w:val="000F2DB8"/>
    <w:rsid w:val="0010422B"/>
    <w:rsid w:val="00111D36"/>
    <w:rsid w:val="001178C2"/>
    <w:rsid w:val="00124475"/>
    <w:rsid w:val="00125094"/>
    <w:rsid w:val="00126A03"/>
    <w:rsid w:val="00133686"/>
    <w:rsid w:val="001336DD"/>
    <w:rsid w:val="001418A1"/>
    <w:rsid w:val="00144C92"/>
    <w:rsid w:val="001456D7"/>
    <w:rsid w:val="00147750"/>
    <w:rsid w:val="001479F9"/>
    <w:rsid w:val="00153114"/>
    <w:rsid w:val="00155394"/>
    <w:rsid w:val="0015548C"/>
    <w:rsid w:val="00160102"/>
    <w:rsid w:val="00162735"/>
    <w:rsid w:val="001631B7"/>
    <w:rsid w:val="00164A9D"/>
    <w:rsid w:val="00167C8D"/>
    <w:rsid w:val="0017415D"/>
    <w:rsid w:val="00186D18"/>
    <w:rsid w:val="00195A9D"/>
    <w:rsid w:val="001A00E5"/>
    <w:rsid w:val="001A3B6E"/>
    <w:rsid w:val="001A4F22"/>
    <w:rsid w:val="001A6FB2"/>
    <w:rsid w:val="001B0872"/>
    <w:rsid w:val="001B1E36"/>
    <w:rsid w:val="001B35D1"/>
    <w:rsid w:val="001B43DA"/>
    <w:rsid w:val="001B48B3"/>
    <w:rsid w:val="001B65CB"/>
    <w:rsid w:val="001B6E45"/>
    <w:rsid w:val="001C666F"/>
    <w:rsid w:val="001D059D"/>
    <w:rsid w:val="001D0DB4"/>
    <w:rsid w:val="001D630B"/>
    <w:rsid w:val="001E22F4"/>
    <w:rsid w:val="001E7BDE"/>
    <w:rsid w:val="001F0014"/>
    <w:rsid w:val="001F03F1"/>
    <w:rsid w:val="001F20CC"/>
    <w:rsid w:val="001F4224"/>
    <w:rsid w:val="001F5A13"/>
    <w:rsid w:val="00202452"/>
    <w:rsid w:val="00202772"/>
    <w:rsid w:val="00203392"/>
    <w:rsid w:val="00204A15"/>
    <w:rsid w:val="00215064"/>
    <w:rsid w:val="00217D50"/>
    <w:rsid w:val="00222894"/>
    <w:rsid w:val="00222A66"/>
    <w:rsid w:val="00224D33"/>
    <w:rsid w:val="002269B3"/>
    <w:rsid w:val="002272CF"/>
    <w:rsid w:val="00231DA5"/>
    <w:rsid w:val="00232A06"/>
    <w:rsid w:val="002344F1"/>
    <w:rsid w:val="002346AE"/>
    <w:rsid w:val="00234935"/>
    <w:rsid w:val="00234A00"/>
    <w:rsid w:val="002358DF"/>
    <w:rsid w:val="00246C06"/>
    <w:rsid w:val="0025194A"/>
    <w:rsid w:val="00252FA8"/>
    <w:rsid w:val="00260C2D"/>
    <w:rsid w:val="00266B1B"/>
    <w:rsid w:val="00275BC7"/>
    <w:rsid w:val="00275CCC"/>
    <w:rsid w:val="002771C2"/>
    <w:rsid w:val="00277DC9"/>
    <w:rsid w:val="00277E63"/>
    <w:rsid w:val="00280643"/>
    <w:rsid w:val="00281466"/>
    <w:rsid w:val="00282900"/>
    <w:rsid w:val="00290E26"/>
    <w:rsid w:val="00291620"/>
    <w:rsid w:val="0029398B"/>
    <w:rsid w:val="00296CE3"/>
    <w:rsid w:val="0029799F"/>
    <w:rsid w:val="00297B1D"/>
    <w:rsid w:val="002A029A"/>
    <w:rsid w:val="002A3BB2"/>
    <w:rsid w:val="002B267E"/>
    <w:rsid w:val="002B3221"/>
    <w:rsid w:val="002B7AB3"/>
    <w:rsid w:val="002C539D"/>
    <w:rsid w:val="002C5C8C"/>
    <w:rsid w:val="002C6211"/>
    <w:rsid w:val="002C7E18"/>
    <w:rsid w:val="002C7E80"/>
    <w:rsid w:val="002D273B"/>
    <w:rsid w:val="002D4CB7"/>
    <w:rsid w:val="002D6722"/>
    <w:rsid w:val="002F5108"/>
    <w:rsid w:val="002F64BE"/>
    <w:rsid w:val="002F6A70"/>
    <w:rsid w:val="00301E9C"/>
    <w:rsid w:val="00302CF1"/>
    <w:rsid w:val="003144BF"/>
    <w:rsid w:val="00317148"/>
    <w:rsid w:val="00326A4A"/>
    <w:rsid w:val="003307DA"/>
    <w:rsid w:val="00332540"/>
    <w:rsid w:val="00332BB8"/>
    <w:rsid w:val="00334F46"/>
    <w:rsid w:val="0033538D"/>
    <w:rsid w:val="00336427"/>
    <w:rsid w:val="00337AA3"/>
    <w:rsid w:val="00341227"/>
    <w:rsid w:val="003446DE"/>
    <w:rsid w:val="00346D42"/>
    <w:rsid w:val="00350FA2"/>
    <w:rsid w:val="003514EF"/>
    <w:rsid w:val="003541AF"/>
    <w:rsid w:val="003544FA"/>
    <w:rsid w:val="003670A5"/>
    <w:rsid w:val="00367A54"/>
    <w:rsid w:val="00367DD7"/>
    <w:rsid w:val="00371677"/>
    <w:rsid w:val="00373DB1"/>
    <w:rsid w:val="00380337"/>
    <w:rsid w:val="00381EB6"/>
    <w:rsid w:val="003827D2"/>
    <w:rsid w:val="00386D0E"/>
    <w:rsid w:val="003939D6"/>
    <w:rsid w:val="003960FC"/>
    <w:rsid w:val="003A0097"/>
    <w:rsid w:val="003A15A4"/>
    <w:rsid w:val="003A1C1E"/>
    <w:rsid w:val="003A24EB"/>
    <w:rsid w:val="003A4A42"/>
    <w:rsid w:val="003A4B00"/>
    <w:rsid w:val="003B4264"/>
    <w:rsid w:val="003B5C19"/>
    <w:rsid w:val="003C64A7"/>
    <w:rsid w:val="003C65DA"/>
    <w:rsid w:val="003D05E2"/>
    <w:rsid w:val="003D3B33"/>
    <w:rsid w:val="003D4015"/>
    <w:rsid w:val="003D5B03"/>
    <w:rsid w:val="003D5F81"/>
    <w:rsid w:val="003E365B"/>
    <w:rsid w:val="003E50EA"/>
    <w:rsid w:val="003F1021"/>
    <w:rsid w:val="003F6020"/>
    <w:rsid w:val="004056B5"/>
    <w:rsid w:val="0040656C"/>
    <w:rsid w:val="00407D05"/>
    <w:rsid w:val="00420520"/>
    <w:rsid w:val="00422A02"/>
    <w:rsid w:val="00425E82"/>
    <w:rsid w:val="00426529"/>
    <w:rsid w:val="00426A76"/>
    <w:rsid w:val="004303B0"/>
    <w:rsid w:val="004319C1"/>
    <w:rsid w:val="00431F36"/>
    <w:rsid w:val="00435EAC"/>
    <w:rsid w:val="00436A19"/>
    <w:rsid w:val="00440840"/>
    <w:rsid w:val="00444019"/>
    <w:rsid w:val="00446AE7"/>
    <w:rsid w:val="00447AB9"/>
    <w:rsid w:val="004548DE"/>
    <w:rsid w:val="0045520E"/>
    <w:rsid w:val="0046525E"/>
    <w:rsid w:val="004710A1"/>
    <w:rsid w:val="00471709"/>
    <w:rsid w:val="00475C77"/>
    <w:rsid w:val="0047713B"/>
    <w:rsid w:val="004848A4"/>
    <w:rsid w:val="004868F3"/>
    <w:rsid w:val="004875F8"/>
    <w:rsid w:val="00487EED"/>
    <w:rsid w:val="0049175D"/>
    <w:rsid w:val="004B0559"/>
    <w:rsid w:val="004B102C"/>
    <w:rsid w:val="004B5BC6"/>
    <w:rsid w:val="004C3612"/>
    <w:rsid w:val="004C58AA"/>
    <w:rsid w:val="004C7B45"/>
    <w:rsid w:val="004D0A2E"/>
    <w:rsid w:val="004D4908"/>
    <w:rsid w:val="004D5771"/>
    <w:rsid w:val="004F4C84"/>
    <w:rsid w:val="004F6DA2"/>
    <w:rsid w:val="004F7B60"/>
    <w:rsid w:val="005004F5"/>
    <w:rsid w:val="00501AA8"/>
    <w:rsid w:val="0050237D"/>
    <w:rsid w:val="005129CC"/>
    <w:rsid w:val="00514B0C"/>
    <w:rsid w:val="00514F23"/>
    <w:rsid w:val="00516616"/>
    <w:rsid w:val="005179B7"/>
    <w:rsid w:val="005247C7"/>
    <w:rsid w:val="00531B6B"/>
    <w:rsid w:val="00532D64"/>
    <w:rsid w:val="005332FF"/>
    <w:rsid w:val="00535D7D"/>
    <w:rsid w:val="00543300"/>
    <w:rsid w:val="005458AE"/>
    <w:rsid w:val="00546F5B"/>
    <w:rsid w:val="0055142B"/>
    <w:rsid w:val="005518B1"/>
    <w:rsid w:val="00552F33"/>
    <w:rsid w:val="0055336C"/>
    <w:rsid w:val="00553E9F"/>
    <w:rsid w:val="00560D19"/>
    <w:rsid w:val="005634CA"/>
    <w:rsid w:val="00570111"/>
    <w:rsid w:val="005758BC"/>
    <w:rsid w:val="00575951"/>
    <w:rsid w:val="00590339"/>
    <w:rsid w:val="005919B3"/>
    <w:rsid w:val="00593033"/>
    <w:rsid w:val="0059327E"/>
    <w:rsid w:val="00594213"/>
    <w:rsid w:val="005956E1"/>
    <w:rsid w:val="005A08AC"/>
    <w:rsid w:val="005A3156"/>
    <w:rsid w:val="005A6615"/>
    <w:rsid w:val="005B4714"/>
    <w:rsid w:val="005B769B"/>
    <w:rsid w:val="005C1E1F"/>
    <w:rsid w:val="005D08A0"/>
    <w:rsid w:val="005E09EB"/>
    <w:rsid w:val="005E2123"/>
    <w:rsid w:val="005E22CF"/>
    <w:rsid w:val="005E4633"/>
    <w:rsid w:val="005E465F"/>
    <w:rsid w:val="005F2287"/>
    <w:rsid w:val="005F47F7"/>
    <w:rsid w:val="005F6E94"/>
    <w:rsid w:val="005F7441"/>
    <w:rsid w:val="00607C9D"/>
    <w:rsid w:val="00611259"/>
    <w:rsid w:val="00611326"/>
    <w:rsid w:val="00612470"/>
    <w:rsid w:val="00614ED5"/>
    <w:rsid w:val="00615845"/>
    <w:rsid w:val="00617E44"/>
    <w:rsid w:val="0062146B"/>
    <w:rsid w:val="006217C8"/>
    <w:rsid w:val="006230E5"/>
    <w:rsid w:val="0062621F"/>
    <w:rsid w:val="0062714A"/>
    <w:rsid w:val="006321F4"/>
    <w:rsid w:val="0064021F"/>
    <w:rsid w:val="00647483"/>
    <w:rsid w:val="00651E17"/>
    <w:rsid w:val="006560F7"/>
    <w:rsid w:val="006568FE"/>
    <w:rsid w:val="00660B92"/>
    <w:rsid w:val="00662F10"/>
    <w:rsid w:val="0066768C"/>
    <w:rsid w:val="00672BBC"/>
    <w:rsid w:val="00677B63"/>
    <w:rsid w:val="00677FDB"/>
    <w:rsid w:val="00683DB9"/>
    <w:rsid w:val="006962AA"/>
    <w:rsid w:val="00696D79"/>
    <w:rsid w:val="00697ACE"/>
    <w:rsid w:val="006A045E"/>
    <w:rsid w:val="006A14B8"/>
    <w:rsid w:val="006A547E"/>
    <w:rsid w:val="006A7BF9"/>
    <w:rsid w:val="006B4540"/>
    <w:rsid w:val="006C2DFC"/>
    <w:rsid w:val="006C4E6F"/>
    <w:rsid w:val="006C5BBB"/>
    <w:rsid w:val="006C6F15"/>
    <w:rsid w:val="006C7C26"/>
    <w:rsid w:val="006D2FB7"/>
    <w:rsid w:val="006E0253"/>
    <w:rsid w:val="006E300B"/>
    <w:rsid w:val="006F141A"/>
    <w:rsid w:val="006F3101"/>
    <w:rsid w:val="00700B24"/>
    <w:rsid w:val="00701600"/>
    <w:rsid w:val="00701C36"/>
    <w:rsid w:val="00702876"/>
    <w:rsid w:val="00703578"/>
    <w:rsid w:val="00714D10"/>
    <w:rsid w:val="007242FE"/>
    <w:rsid w:val="00725459"/>
    <w:rsid w:val="00726FB7"/>
    <w:rsid w:val="00727FC9"/>
    <w:rsid w:val="00732A34"/>
    <w:rsid w:val="00733C88"/>
    <w:rsid w:val="00740F1A"/>
    <w:rsid w:val="0074320E"/>
    <w:rsid w:val="007433EC"/>
    <w:rsid w:val="00751079"/>
    <w:rsid w:val="00753451"/>
    <w:rsid w:val="00753A70"/>
    <w:rsid w:val="00754C78"/>
    <w:rsid w:val="00756894"/>
    <w:rsid w:val="007611BE"/>
    <w:rsid w:val="00763BB6"/>
    <w:rsid w:val="00763DBC"/>
    <w:rsid w:val="0076655E"/>
    <w:rsid w:val="00767DA3"/>
    <w:rsid w:val="007700E2"/>
    <w:rsid w:val="00771D6C"/>
    <w:rsid w:val="0077415F"/>
    <w:rsid w:val="00793B30"/>
    <w:rsid w:val="00793ED5"/>
    <w:rsid w:val="00794A9F"/>
    <w:rsid w:val="0079565E"/>
    <w:rsid w:val="00796143"/>
    <w:rsid w:val="007A04F5"/>
    <w:rsid w:val="007A5EB5"/>
    <w:rsid w:val="007A67BD"/>
    <w:rsid w:val="007A78B5"/>
    <w:rsid w:val="007B1EE9"/>
    <w:rsid w:val="007B518E"/>
    <w:rsid w:val="007B5880"/>
    <w:rsid w:val="007C4783"/>
    <w:rsid w:val="007C5AF0"/>
    <w:rsid w:val="007D0071"/>
    <w:rsid w:val="007D1BBA"/>
    <w:rsid w:val="007E0448"/>
    <w:rsid w:val="007F573F"/>
    <w:rsid w:val="008015ED"/>
    <w:rsid w:val="00802B0A"/>
    <w:rsid w:val="00810039"/>
    <w:rsid w:val="00810A71"/>
    <w:rsid w:val="008213EE"/>
    <w:rsid w:val="0082235D"/>
    <w:rsid w:val="00824494"/>
    <w:rsid w:val="0082745D"/>
    <w:rsid w:val="0082777E"/>
    <w:rsid w:val="00833C9E"/>
    <w:rsid w:val="00835E90"/>
    <w:rsid w:val="00836E41"/>
    <w:rsid w:val="008374A7"/>
    <w:rsid w:val="008434B7"/>
    <w:rsid w:val="00843BD1"/>
    <w:rsid w:val="0085323D"/>
    <w:rsid w:val="008577E5"/>
    <w:rsid w:val="00863468"/>
    <w:rsid w:val="0086723C"/>
    <w:rsid w:val="0087111A"/>
    <w:rsid w:val="0087210D"/>
    <w:rsid w:val="008729A9"/>
    <w:rsid w:val="00877B56"/>
    <w:rsid w:val="00887B2C"/>
    <w:rsid w:val="0089114C"/>
    <w:rsid w:val="00892AF9"/>
    <w:rsid w:val="00897880"/>
    <w:rsid w:val="008A2E3C"/>
    <w:rsid w:val="008A6248"/>
    <w:rsid w:val="008A7B7F"/>
    <w:rsid w:val="008B0880"/>
    <w:rsid w:val="008C0A7D"/>
    <w:rsid w:val="008C0F92"/>
    <w:rsid w:val="008C4450"/>
    <w:rsid w:val="008D3238"/>
    <w:rsid w:val="008D5939"/>
    <w:rsid w:val="008E4EFC"/>
    <w:rsid w:val="008E61FA"/>
    <w:rsid w:val="008F1809"/>
    <w:rsid w:val="008F6794"/>
    <w:rsid w:val="00902B01"/>
    <w:rsid w:val="0091062F"/>
    <w:rsid w:val="009131BC"/>
    <w:rsid w:val="009132BE"/>
    <w:rsid w:val="009205E9"/>
    <w:rsid w:val="00920C0C"/>
    <w:rsid w:val="00921B94"/>
    <w:rsid w:val="009222D1"/>
    <w:rsid w:val="00926813"/>
    <w:rsid w:val="00926ED5"/>
    <w:rsid w:val="0092744C"/>
    <w:rsid w:val="009315CF"/>
    <w:rsid w:val="00933585"/>
    <w:rsid w:val="00934E6C"/>
    <w:rsid w:val="00940502"/>
    <w:rsid w:val="009409C7"/>
    <w:rsid w:val="0094714C"/>
    <w:rsid w:val="0095595F"/>
    <w:rsid w:val="00965C9B"/>
    <w:rsid w:val="009660D3"/>
    <w:rsid w:val="00977F88"/>
    <w:rsid w:val="0098351E"/>
    <w:rsid w:val="00985D62"/>
    <w:rsid w:val="0098724F"/>
    <w:rsid w:val="009911AC"/>
    <w:rsid w:val="00994292"/>
    <w:rsid w:val="00995916"/>
    <w:rsid w:val="0099630A"/>
    <w:rsid w:val="009A2484"/>
    <w:rsid w:val="009A54D7"/>
    <w:rsid w:val="009A5C15"/>
    <w:rsid w:val="009A5FEA"/>
    <w:rsid w:val="009B0136"/>
    <w:rsid w:val="009B15B9"/>
    <w:rsid w:val="009B5396"/>
    <w:rsid w:val="009B54BE"/>
    <w:rsid w:val="009B7748"/>
    <w:rsid w:val="009C5821"/>
    <w:rsid w:val="009C664B"/>
    <w:rsid w:val="009D0A5D"/>
    <w:rsid w:val="009D3EA1"/>
    <w:rsid w:val="009D7A03"/>
    <w:rsid w:val="009E37DD"/>
    <w:rsid w:val="009E4802"/>
    <w:rsid w:val="009E7550"/>
    <w:rsid w:val="009F057E"/>
    <w:rsid w:val="009F15FD"/>
    <w:rsid w:val="009F2B75"/>
    <w:rsid w:val="00A022F6"/>
    <w:rsid w:val="00A04C36"/>
    <w:rsid w:val="00A0677D"/>
    <w:rsid w:val="00A07FA5"/>
    <w:rsid w:val="00A10DAE"/>
    <w:rsid w:val="00A12BAB"/>
    <w:rsid w:val="00A12DB6"/>
    <w:rsid w:val="00A12E22"/>
    <w:rsid w:val="00A13458"/>
    <w:rsid w:val="00A135EF"/>
    <w:rsid w:val="00A14BB3"/>
    <w:rsid w:val="00A204FC"/>
    <w:rsid w:val="00A261BD"/>
    <w:rsid w:val="00A32BA2"/>
    <w:rsid w:val="00A3332D"/>
    <w:rsid w:val="00A35129"/>
    <w:rsid w:val="00A4766E"/>
    <w:rsid w:val="00A520AC"/>
    <w:rsid w:val="00A54723"/>
    <w:rsid w:val="00A67D44"/>
    <w:rsid w:val="00A7159B"/>
    <w:rsid w:val="00A7616B"/>
    <w:rsid w:val="00A766FB"/>
    <w:rsid w:val="00A816DC"/>
    <w:rsid w:val="00A81BDF"/>
    <w:rsid w:val="00A82FE0"/>
    <w:rsid w:val="00A91008"/>
    <w:rsid w:val="00A95AB5"/>
    <w:rsid w:val="00A967B0"/>
    <w:rsid w:val="00AA120D"/>
    <w:rsid w:val="00AA3EBB"/>
    <w:rsid w:val="00AA5074"/>
    <w:rsid w:val="00AB104D"/>
    <w:rsid w:val="00AB170E"/>
    <w:rsid w:val="00AB5C84"/>
    <w:rsid w:val="00AC0B98"/>
    <w:rsid w:val="00AC54C9"/>
    <w:rsid w:val="00AC6558"/>
    <w:rsid w:val="00AD3F6B"/>
    <w:rsid w:val="00AD54D1"/>
    <w:rsid w:val="00AD605C"/>
    <w:rsid w:val="00AE1688"/>
    <w:rsid w:val="00AE17F7"/>
    <w:rsid w:val="00AE1CFB"/>
    <w:rsid w:val="00AE670E"/>
    <w:rsid w:val="00AF000B"/>
    <w:rsid w:val="00AF21EC"/>
    <w:rsid w:val="00AF26AC"/>
    <w:rsid w:val="00B016F3"/>
    <w:rsid w:val="00B04E0C"/>
    <w:rsid w:val="00B06868"/>
    <w:rsid w:val="00B06C66"/>
    <w:rsid w:val="00B1151A"/>
    <w:rsid w:val="00B12DF4"/>
    <w:rsid w:val="00B15925"/>
    <w:rsid w:val="00B15CA2"/>
    <w:rsid w:val="00B16C7F"/>
    <w:rsid w:val="00B2005B"/>
    <w:rsid w:val="00B302AE"/>
    <w:rsid w:val="00B33F2A"/>
    <w:rsid w:val="00B34A8F"/>
    <w:rsid w:val="00B358D5"/>
    <w:rsid w:val="00B35D6F"/>
    <w:rsid w:val="00B36F5F"/>
    <w:rsid w:val="00B405B8"/>
    <w:rsid w:val="00B4237B"/>
    <w:rsid w:val="00B445D5"/>
    <w:rsid w:val="00B455B5"/>
    <w:rsid w:val="00B4723A"/>
    <w:rsid w:val="00B54BC0"/>
    <w:rsid w:val="00B57139"/>
    <w:rsid w:val="00B603CC"/>
    <w:rsid w:val="00B7373F"/>
    <w:rsid w:val="00B85B56"/>
    <w:rsid w:val="00B95FBD"/>
    <w:rsid w:val="00BA115D"/>
    <w:rsid w:val="00BA3BA5"/>
    <w:rsid w:val="00BA40B3"/>
    <w:rsid w:val="00BA7EC2"/>
    <w:rsid w:val="00BB4186"/>
    <w:rsid w:val="00BB4B44"/>
    <w:rsid w:val="00BC2B87"/>
    <w:rsid w:val="00BC38C1"/>
    <w:rsid w:val="00BD623A"/>
    <w:rsid w:val="00BE0C5D"/>
    <w:rsid w:val="00BE0FE7"/>
    <w:rsid w:val="00BE3012"/>
    <w:rsid w:val="00BE4575"/>
    <w:rsid w:val="00BF119E"/>
    <w:rsid w:val="00BF23D2"/>
    <w:rsid w:val="00BF283D"/>
    <w:rsid w:val="00BF51D4"/>
    <w:rsid w:val="00BF569C"/>
    <w:rsid w:val="00BF646C"/>
    <w:rsid w:val="00BF79FF"/>
    <w:rsid w:val="00C07942"/>
    <w:rsid w:val="00C140FD"/>
    <w:rsid w:val="00C213EF"/>
    <w:rsid w:val="00C22936"/>
    <w:rsid w:val="00C237E1"/>
    <w:rsid w:val="00C24FDE"/>
    <w:rsid w:val="00C25FC0"/>
    <w:rsid w:val="00C277A2"/>
    <w:rsid w:val="00C305F3"/>
    <w:rsid w:val="00C32AD1"/>
    <w:rsid w:val="00C34CC7"/>
    <w:rsid w:val="00C379B6"/>
    <w:rsid w:val="00C5212F"/>
    <w:rsid w:val="00C525FD"/>
    <w:rsid w:val="00C55F3C"/>
    <w:rsid w:val="00C56949"/>
    <w:rsid w:val="00C60A22"/>
    <w:rsid w:val="00C61FF2"/>
    <w:rsid w:val="00C64CB5"/>
    <w:rsid w:val="00C64E4F"/>
    <w:rsid w:val="00C66DB8"/>
    <w:rsid w:val="00C67910"/>
    <w:rsid w:val="00C72075"/>
    <w:rsid w:val="00C721D9"/>
    <w:rsid w:val="00C73165"/>
    <w:rsid w:val="00C738DD"/>
    <w:rsid w:val="00C73A05"/>
    <w:rsid w:val="00C74092"/>
    <w:rsid w:val="00C749C7"/>
    <w:rsid w:val="00C767D1"/>
    <w:rsid w:val="00C769AD"/>
    <w:rsid w:val="00C80C9F"/>
    <w:rsid w:val="00C81B55"/>
    <w:rsid w:val="00C839E5"/>
    <w:rsid w:val="00C86030"/>
    <w:rsid w:val="00C91631"/>
    <w:rsid w:val="00C92705"/>
    <w:rsid w:val="00CA11F4"/>
    <w:rsid w:val="00CA3A0E"/>
    <w:rsid w:val="00CA6287"/>
    <w:rsid w:val="00CB0F04"/>
    <w:rsid w:val="00CC754D"/>
    <w:rsid w:val="00CD2516"/>
    <w:rsid w:val="00CD4231"/>
    <w:rsid w:val="00CD7B8F"/>
    <w:rsid w:val="00CD7C41"/>
    <w:rsid w:val="00CE3025"/>
    <w:rsid w:val="00CE76C6"/>
    <w:rsid w:val="00CF1BDC"/>
    <w:rsid w:val="00CF1D61"/>
    <w:rsid w:val="00CF5958"/>
    <w:rsid w:val="00CF5D2B"/>
    <w:rsid w:val="00CF6A69"/>
    <w:rsid w:val="00D05EE7"/>
    <w:rsid w:val="00D07A37"/>
    <w:rsid w:val="00D13AB0"/>
    <w:rsid w:val="00D13CFB"/>
    <w:rsid w:val="00D17B8C"/>
    <w:rsid w:val="00D20E49"/>
    <w:rsid w:val="00D22D5B"/>
    <w:rsid w:val="00D30C2E"/>
    <w:rsid w:val="00D30C8A"/>
    <w:rsid w:val="00D31206"/>
    <w:rsid w:val="00D3128F"/>
    <w:rsid w:val="00D31373"/>
    <w:rsid w:val="00D334E1"/>
    <w:rsid w:val="00D430F0"/>
    <w:rsid w:val="00D57C5F"/>
    <w:rsid w:val="00D60100"/>
    <w:rsid w:val="00D6439B"/>
    <w:rsid w:val="00D64551"/>
    <w:rsid w:val="00D7635A"/>
    <w:rsid w:val="00D76D19"/>
    <w:rsid w:val="00D7783B"/>
    <w:rsid w:val="00D82B50"/>
    <w:rsid w:val="00D85A8C"/>
    <w:rsid w:val="00D85F76"/>
    <w:rsid w:val="00D87C43"/>
    <w:rsid w:val="00D91802"/>
    <w:rsid w:val="00D923A2"/>
    <w:rsid w:val="00D9699E"/>
    <w:rsid w:val="00DA1983"/>
    <w:rsid w:val="00DA1CD6"/>
    <w:rsid w:val="00DA1D7C"/>
    <w:rsid w:val="00DA2A86"/>
    <w:rsid w:val="00DA4D0A"/>
    <w:rsid w:val="00DC327B"/>
    <w:rsid w:val="00DC7F1D"/>
    <w:rsid w:val="00DD120C"/>
    <w:rsid w:val="00DD1D8F"/>
    <w:rsid w:val="00DD2AF3"/>
    <w:rsid w:val="00DD4204"/>
    <w:rsid w:val="00DE3B3B"/>
    <w:rsid w:val="00DF3028"/>
    <w:rsid w:val="00DF59DD"/>
    <w:rsid w:val="00E012DB"/>
    <w:rsid w:val="00E0262E"/>
    <w:rsid w:val="00E245B6"/>
    <w:rsid w:val="00E24E1F"/>
    <w:rsid w:val="00E32225"/>
    <w:rsid w:val="00E33163"/>
    <w:rsid w:val="00E36841"/>
    <w:rsid w:val="00E4175C"/>
    <w:rsid w:val="00E45CED"/>
    <w:rsid w:val="00E524EE"/>
    <w:rsid w:val="00E61010"/>
    <w:rsid w:val="00E67504"/>
    <w:rsid w:val="00E74325"/>
    <w:rsid w:val="00E805DB"/>
    <w:rsid w:val="00E850E7"/>
    <w:rsid w:val="00E85EAB"/>
    <w:rsid w:val="00E93FD7"/>
    <w:rsid w:val="00E93FF3"/>
    <w:rsid w:val="00E94212"/>
    <w:rsid w:val="00E94304"/>
    <w:rsid w:val="00E95815"/>
    <w:rsid w:val="00E95FCD"/>
    <w:rsid w:val="00EA0AEF"/>
    <w:rsid w:val="00EA0C10"/>
    <w:rsid w:val="00EA0D49"/>
    <w:rsid w:val="00EA6C45"/>
    <w:rsid w:val="00EB20E2"/>
    <w:rsid w:val="00EB34E1"/>
    <w:rsid w:val="00ED6814"/>
    <w:rsid w:val="00EE121A"/>
    <w:rsid w:val="00EE673F"/>
    <w:rsid w:val="00EE69B2"/>
    <w:rsid w:val="00EF0815"/>
    <w:rsid w:val="00EF08A3"/>
    <w:rsid w:val="00EF15DD"/>
    <w:rsid w:val="00EF527C"/>
    <w:rsid w:val="00EF5982"/>
    <w:rsid w:val="00F00668"/>
    <w:rsid w:val="00F02378"/>
    <w:rsid w:val="00F02A64"/>
    <w:rsid w:val="00F03BE1"/>
    <w:rsid w:val="00F05205"/>
    <w:rsid w:val="00F13A03"/>
    <w:rsid w:val="00F22AA2"/>
    <w:rsid w:val="00F2400F"/>
    <w:rsid w:val="00F258F1"/>
    <w:rsid w:val="00F264BA"/>
    <w:rsid w:val="00F360D9"/>
    <w:rsid w:val="00F36D29"/>
    <w:rsid w:val="00F4204A"/>
    <w:rsid w:val="00F43ABC"/>
    <w:rsid w:val="00F4731D"/>
    <w:rsid w:val="00F50774"/>
    <w:rsid w:val="00F513E9"/>
    <w:rsid w:val="00F5444B"/>
    <w:rsid w:val="00F62837"/>
    <w:rsid w:val="00F639FA"/>
    <w:rsid w:val="00F66397"/>
    <w:rsid w:val="00F711E3"/>
    <w:rsid w:val="00F766A5"/>
    <w:rsid w:val="00F766C1"/>
    <w:rsid w:val="00F809C5"/>
    <w:rsid w:val="00F9002E"/>
    <w:rsid w:val="00F9126D"/>
    <w:rsid w:val="00F920C6"/>
    <w:rsid w:val="00F960A3"/>
    <w:rsid w:val="00F96CE4"/>
    <w:rsid w:val="00F971D3"/>
    <w:rsid w:val="00F97216"/>
    <w:rsid w:val="00FA0DA7"/>
    <w:rsid w:val="00FA3EA7"/>
    <w:rsid w:val="00FA427A"/>
    <w:rsid w:val="00FA5054"/>
    <w:rsid w:val="00FA6C29"/>
    <w:rsid w:val="00FA7602"/>
    <w:rsid w:val="00FB1B14"/>
    <w:rsid w:val="00FB2370"/>
    <w:rsid w:val="00FB3CF7"/>
    <w:rsid w:val="00FB5DAB"/>
    <w:rsid w:val="00FB7F1B"/>
    <w:rsid w:val="00FC0D37"/>
    <w:rsid w:val="00FD1B64"/>
    <w:rsid w:val="00FD5F0F"/>
    <w:rsid w:val="00FD6069"/>
    <w:rsid w:val="00FD717D"/>
    <w:rsid w:val="00FE76EE"/>
    <w:rsid w:val="00FF1683"/>
    <w:rsid w:val="00FF28E9"/>
    <w:rsid w:val="00FF731D"/>
    <w:rsid w:val="2110360A"/>
    <w:rsid w:val="5C920C7A"/>
    <w:rsid w:val="764F8FBA"/>
    <w:rsid w:val="795565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oNotEmbedSmartTags/>
  <w:decimalSymbol w:val="."/>
  <w:listSeparator w:val=","/>
  <w14:docId w14:val="077E0613"/>
  <w15:docId w15:val="{7CD5C29A-815D-4E98-96B8-33262B2F06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63BB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763BB6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763BB6"/>
    <w:pPr>
      <w:tabs>
        <w:tab w:val="center" w:pos="4320"/>
        <w:tab w:val="right" w:pos="8640"/>
      </w:tabs>
    </w:pPr>
  </w:style>
  <w:style w:type="character" w:styleId="Hyperlink">
    <w:name w:val="Hyperlink"/>
    <w:basedOn w:val="DefaultParagraphFont"/>
    <w:rsid w:val="00763BB6"/>
    <w:rPr>
      <w:color w:val="0000FF"/>
      <w:u w:val="single"/>
    </w:rPr>
  </w:style>
  <w:style w:type="paragraph" w:styleId="BalloonText">
    <w:name w:val="Balloon Text"/>
    <w:basedOn w:val="Normal"/>
    <w:semiHidden/>
    <w:rsid w:val="00763BB6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rsid w:val="00A35129"/>
  </w:style>
  <w:style w:type="character" w:styleId="CommentReference">
    <w:name w:val="annotation reference"/>
    <w:basedOn w:val="DefaultParagraphFont"/>
    <w:uiPriority w:val="99"/>
    <w:semiHidden/>
    <w:unhideWhenUsed/>
    <w:rsid w:val="00F258F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258F1"/>
  </w:style>
  <w:style w:type="character" w:customStyle="1" w:styleId="CommentTextChar">
    <w:name w:val="Comment Text Char"/>
    <w:basedOn w:val="DefaultParagraphFont"/>
    <w:link w:val="CommentText"/>
    <w:uiPriority w:val="99"/>
    <w:rsid w:val="00F258F1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258F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258F1"/>
    <w:rPr>
      <w:b/>
      <w:bCs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26529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26529"/>
    <w:rPr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9E4802"/>
    <w:rPr>
      <w:color w:val="808080"/>
    </w:rPr>
  </w:style>
  <w:style w:type="paragraph" w:styleId="Revision">
    <w:name w:val="Revision"/>
    <w:hidden/>
    <w:uiPriority w:val="99"/>
    <w:semiHidden/>
    <w:rsid w:val="003514EF"/>
  </w:style>
  <w:style w:type="table" w:styleId="TableGrid">
    <w:name w:val="Table Grid"/>
    <w:basedOn w:val="TableNormal"/>
    <w:rsid w:val="00422A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next w:val="Normal"/>
    <w:link w:val="TitleChar"/>
    <w:uiPriority w:val="10"/>
    <w:qFormat/>
    <w:rsid w:val="00753451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5345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styleId="Mention">
    <w:name w:val="Mention"/>
    <w:basedOn w:val="DefaultParagraphFont"/>
    <w:uiPriority w:val="99"/>
    <w:unhideWhenUsed/>
    <w:rsid w:val="00F766A5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98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29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2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7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customXml" Target="../customXml/item7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14" Type="http://schemas.openxmlformats.org/officeDocument/2006/relationships/footer" Target="footer1.xml"/><Relationship Id="rId9" Type="http://schemas.openxmlformats.org/officeDocument/2006/relationships/settings" Target="setting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BA6A4B1D298F49C09DDC182B3EF7DE7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529B881-0FA1-4B0F-83EC-A957AC57E6F1}"/>
      </w:docPartPr>
      <w:docPartBody>
        <w:p w:rsidR="001F3975" w:rsidRDefault="0049175D" w:rsidP="0049175D">
          <w:pPr>
            <w:pStyle w:val="BA6A4B1D298F49C09DDC182B3EF7DE71"/>
          </w:pPr>
          <w:r w:rsidRPr="00672C1D">
            <w:rPr>
              <w:rStyle w:val="PlaceholderText"/>
            </w:rPr>
            <w:t>[Spec Type]</w:t>
          </w:r>
        </w:p>
      </w:docPartBody>
    </w:docPart>
    <w:docPart>
      <w:docPartPr>
        <w:name w:val="EF7C3C33F7E440B082B8B4E67E654E3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275EE19-7087-4A15-963E-C42BA12B33A8}"/>
      </w:docPartPr>
      <w:docPartBody>
        <w:p w:rsidR="001F3975" w:rsidRDefault="0049175D" w:rsidP="0049175D">
          <w:pPr>
            <w:pStyle w:val="EF7C3C33F7E440B082B8B4E67E654E30"/>
          </w:pPr>
          <w:r w:rsidRPr="006D29BF">
            <w:rPr>
              <w:rStyle w:val="PlaceholderText"/>
            </w:rPr>
            <w:t>[Title]</w:t>
          </w:r>
        </w:p>
      </w:docPartBody>
    </w:docPart>
    <w:docPart>
      <w:docPartPr>
        <w:name w:val="A08437DF17DB4B06A389E2F3CCAAFFC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EEC52BE-A6E9-4D89-ABFD-2679879C80DB}"/>
      </w:docPartPr>
      <w:docPartBody>
        <w:p w:rsidR="001F3975" w:rsidRDefault="0049175D">
          <w:r w:rsidRPr="00962E3D">
            <w:rPr>
              <w:rStyle w:val="PlaceholderText"/>
            </w:rPr>
            <w:t>[Title]</w:t>
          </w:r>
        </w:p>
      </w:docPartBody>
    </w:docPart>
    <w:docPart>
      <w:docPartPr>
        <w:name w:val="762586F9A93F4CA38AF62CD537C5A75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3071E75-E804-41A9-9874-57A837D431A0}"/>
      </w:docPartPr>
      <w:docPartBody>
        <w:p w:rsidR="00FF477C" w:rsidRDefault="0055336C">
          <w:r w:rsidRPr="00471041">
            <w:rPr>
              <w:rStyle w:val="PlaceholderText"/>
            </w:rPr>
            <w:t>[Category]</w:t>
          </w:r>
        </w:p>
      </w:docPartBody>
    </w:docPart>
    <w:docPart>
      <w:docPartPr>
        <w:name w:val="F290C4B27D5E4A838E0CAC642DD9BF8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7BEC642-42A2-4D20-970F-BE6197096180}"/>
      </w:docPartPr>
      <w:docPartBody>
        <w:p w:rsidR="00FF477C" w:rsidRDefault="0055336C">
          <w:r w:rsidRPr="00471041">
            <w:rPr>
              <w:rStyle w:val="PlaceholderText"/>
            </w:rPr>
            <w:t>[Category Description]</w:t>
          </w:r>
        </w:p>
      </w:docPartBody>
    </w:docPart>
    <w:docPart>
      <w:docPartPr>
        <w:name w:val="98D2E7F5836B4861B68279C8A5D4DF2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703A8C2-B62A-4539-BE65-E520079E28C0}"/>
      </w:docPartPr>
      <w:docPartBody>
        <w:p w:rsidR="004D6252" w:rsidRDefault="002C7E18">
          <w:r w:rsidRPr="00291C7E">
            <w:rPr>
              <w:rStyle w:val="PlaceholderText"/>
            </w:rPr>
            <w:t>[Contract Number]</w:t>
          </w:r>
        </w:p>
      </w:docPartBody>
    </w:docPart>
    <w:docPart>
      <w:docPartPr>
        <w:name w:val="C528EF4D8B4F4E19A434DE3839C2106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7F0AE92-1177-4856-B404-B948D2F60C78}"/>
      </w:docPartPr>
      <w:docPartBody>
        <w:p w:rsidR="006C2CC8" w:rsidRDefault="0049175D">
          <w:pPr>
            <w:pStyle w:val="C528EF4D8B4F4E19A434DE3839C2106B"/>
          </w:pPr>
          <w:r w:rsidRPr="00962E3D">
            <w:rPr>
              <w:rStyle w:val="PlaceholderText"/>
            </w:rPr>
            <w:t>[Title]</w:t>
          </w:r>
        </w:p>
      </w:docPartBody>
    </w:docPart>
    <w:docPart>
      <w:docPartPr>
        <w:name w:val="75ED5A00370D4120ABF69C3CEA805AC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E91EBDF-045F-49ED-A99E-6A19E465AEBF}"/>
      </w:docPartPr>
      <w:docPartBody>
        <w:p w:rsidR="00D5397C" w:rsidRDefault="002C7E80">
          <w:pPr>
            <w:pStyle w:val="75ED5A00370D4120ABF69C3CEA805ACE"/>
          </w:pPr>
          <w:r w:rsidRPr="002C4A1F">
            <w:rPr>
              <w:rStyle w:val="PlaceholderText"/>
            </w:rPr>
            <w:t>[Version Date]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 Bold">
    <w:panose1 w:val="02020803070505020304"/>
    <w:charset w:val="00"/>
    <w:family w:val="auto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inkAnnotation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175D"/>
    <w:rsid w:val="0006190B"/>
    <w:rsid w:val="00066D5A"/>
    <w:rsid w:val="000900CC"/>
    <w:rsid w:val="000E5BDC"/>
    <w:rsid w:val="001628E3"/>
    <w:rsid w:val="001938CD"/>
    <w:rsid w:val="001F3975"/>
    <w:rsid w:val="002C7E18"/>
    <w:rsid w:val="002C7E80"/>
    <w:rsid w:val="00414455"/>
    <w:rsid w:val="00464CD6"/>
    <w:rsid w:val="00465600"/>
    <w:rsid w:val="0049175D"/>
    <w:rsid w:val="004C7415"/>
    <w:rsid w:val="004D6252"/>
    <w:rsid w:val="0055336C"/>
    <w:rsid w:val="006201B5"/>
    <w:rsid w:val="00661DCF"/>
    <w:rsid w:val="00683869"/>
    <w:rsid w:val="006C2CC8"/>
    <w:rsid w:val="00755BCD"/>
    <w:rsid w:val="007611C4"/>
    <w:rsid w:val="00885A07"/>
    <w:rsid w:val="00905D4E"/>
    <w:rsid w:val="00924694"/>
    <w:rsid w:val="00A87CE1"/>
    <w:rsid w:val="00B1224D"/>
    <w:rsid w:val="00B54EE3"/>
    <w:rsid w:val="00B869F5"/>
    <w:rsid w:val="00C10895"/>
    <w:rsid w:val="00C567D8"/>
    <w:rsid w:val="00D5397C"/>
    <w:rsid w:val="00D62D95"/>
    <w:rsid w:val="00DD4DCD"/>
    <w:rsid w:val="00E735C2"/>
    <w:rsid w:val="00F71721"/>
    <w:rsid w:val="00FF47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C7E80"/>
    <w:rPr>
      <w:color w:val="808080"/>
    </w:rPr>
  </w:style>
  <w:style w:type="paragraph" w:customStyle="1" w:styleId="BA6A4B1D298F49C09DDC182B3EF7DE71">
    <w:name w:val="BA6A4B1D298F49C09DDC182B3EF7DE71"/>
    <w:rsid w:val="0049175D"/>
  </w:style>
  <w:style w:type="paragraph" w:customStyle="1" w:styleId="EF7C3C33F7E440B082B8B4E67E654E30">
    <w:name w:val="EF7C3C33F7E440B082B8B4E67E654E30"/>
    <w:rsid w:val="0049175D"/>
  </w:style>
  <w:style w:type="paragraph" w:customStyle="1" w:styleId="C528EF4D8B4F4E19A434DE3839C2106B">
    <w:name w:val="C528EF4D8B4F4E19A434DE3839C2106B"/>
  </w:style>
  <w:style w:type="paragraph" w:customStyle="1" w:styleId="75ED5A00370D4120ABF69C3CEA805ACE">
    <w:name w:val="75ED5A00370D4120ABF69C3CEA805ACE"/>
    <w:rPr>
      <w:kern w:val="2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Standard Specification" ma:contentTypeID="0x0101006B0E9F28F5A7D64E8DB05F4882F336610059E17D96B8F20546B60054FB03AD0064" ma:contentTypeVersion="89" ma:contentTypeDescription="Documentation https://mdotgov.sharepoint.com/sites/OHDTechnologySolutionsMDOTSHA/_layouts/OneNote.aspx?id=%2Fsites%2FOHDTechnologySolutionsMDOTSHA%2FSiteAssets%2FOHD%20Tech%20-%20DTSD%20Tools&amp;wd=target%28%F0%9F%93%97%20SHA%20Specifications.one%7C2E09E17B-8BEB-453C-A4E8-6AD6EE9BA3DC%2F3.1%20-%20Content%20Type%20Hub%20Items%7CAC7B166E-54A3-4AEF-88DA-DACB00FD1601%2F%29" ma:contentTypeScope="" ma:versionID="ac616f9a6c4fcef17737997a4f449d3c">
  <xsd:schema xmlns:xsd="http://www.w3.org/2001/XMLSchema" xmlns:xs="http://www.w3.org/2001/XMLSchema" xmlns:p="http://schemas.microsoft.com/office/2006/metadata/properties" xmlns:ns2="64a3e435-be48-4f0a-a6e5-62b31e02ddd9" xmlns:ns4="403cbd46-e64d-4f3c-8130-02c6eed73600" targetNamespace="http://schemas.microsoft.com/office/2006/metadata/properties" ma:root="true" ma:fieldsID="6809ed1b2b27fb4fafb9c4fa69faf79e" ns2:_="" ns4:_="">
    <xsd:import namespace="64a3e435-be48-4f0a-a6e5-62b31e02ddd9"/>
    <xsd:import namespace="403cbd46-e64d-4f3c-8130-02c6eed73600"/>
    <xsd:element name="properties">
      <xsd:complexType>
        <xsd:sequence>
          <xsd:element name="documentManagement">
            <xsd:complexType>
              <xsd:all>
                <xsd:element ref="ns2:Title_x0020_2" minOccurs="0"/>
                <xsd:element ref="ns2:Spec_x0020_Type" minOccurs="0"/>
                <xsd:element ref="ns2:Category_x0020_Description" minOccurs="0"/>
                <xsd:element ref="ns2:TOC_x0020_Group" minOccurs="0"/>
                <xsd:element ref="ns2:TOC_x0020_Group_x0020_Sort" minOccurs="0"/>
                <xsd:element ref="ns2:Table_x0020_Of_x0020_Contents" minOccurs="0"/>
                <xsd:element ref="ns2:Sheets" minOccurs="0"/>
                <xsd:element ref="ns2:Version_x0020_Date" minOccurs="0"/>
                <xsd:element ref="ns2:Wiki_x0020_URL" minOccurs="0"/>
                <xsd:element ref="ns2:Doc_x0020_Sort_x0020_Order" minOccurs="0"/>
                <xsd:element ref="ns2:FileSizeLimit" minOccurs="0"/>
                <xsd:element ref="ns2:Src_x0020_ID" minOccurs="0"/>
                <xsd:element ref="ns4:_dlc_DocId" minOccurs="0"/>
                <xsd:element ref="ns4:_dlc_DocIdUrl" minOccurs="0"/>
                <xsd:element ref="ns4:_dlc_DocIdPersistId" minOccurs="0"/>
                <xsd:element ref="ns4:Spec_x0020_Yea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a3e435-be48-4f0a-a6e5-62b31e02ddd9" elementFormDefault="qualified">
    <xsd:import namespace="http://schemas.microsoft.com/office/2006/documentManagement/types"/>
    <xsd:import namespace="http://schemas.microsoft.com/office/infopath/2007/PartnerControls"/>
    <xsd:element name="Title_x0020_2" ma:index="2" nillable="true" ma:displayName="Title_2" ma:description="2nd line of Document title, only used when needed.  Typically shown at the top of the specification body." ma:internalName="Title_x0020_2">
      <xsd:simpleType>
        <xsd:restriction base="dms:Text">
          <xsd:maxLength value="255"/>
        </xsd:restriction>
      </xsd:simpleType>
    </xsd:element>
    <xsd:element name="Spec_x0020_Type" ma:index="3" nillable="true" ma:displayName="Spec Type" ma:description="Long hand entry for the specification type.  Typically shown in the header of the specification documents" ma:format="Dropdown" ma:internalName="Spec_x0020_Type">
      <xsd:simpleType>
        <xsd:restriction base="dms:Choice">
          <xsd:enumeration value="Contract Provisions"/>
          <xsd:enumeration value="Special Provisions"/>
          <xsd:enumeration value="Special Provisions Insert"/>
          <xsd:enumeration value="Standard Specification"/>
          <xsd:enumeration value="Table of Contents"/>
          <xsd:enumeration value="Cover"/>
          <xsd:enumeration value="Flyer"/>
        </xsd:restriction>
      </xsd:simpleType>
    </xsd:element>
    <xsd:element name="Category_x0020_Description" ma:index="6" nillable="true" ma:displayName="Category Description" ma:internalName="Category_x0020_Description">
      <xsd:simpleType>
        <xsd:restriction base="dms:Text">
          <xsd:maxLength value="255"/>
        </xsd:restriction>
      </xsd:simpleType>
    </xsd:element>
    <xsd:element name="TOC_x0020_Group" ma:index="7" nillable="true" ma:displayName="Category Title" ma:internalName="TOC_x0020_Group" ma:readOnly="false">
      <xsd:simpleType>
        <xsd:restriction base="dms:Text">
          <xsd:maxLength value="255"/>
        </xsd:restriction>
      </xsd:simpleType>
    </xsd:element>
    <xsd:element name="TOC_x0020_Group_x0020_Sort" ma:index="8" nillable="true" ma:displayName="Specification Part" ma:format="Dropdown" ma:internalName="TOC_x0020_Group_x0020_Sort">
      <xsd:simpleType>
        <xsd:union memberTypes="dms:Text">
          <xsd:simpleType>
            <xsd:restriction base="dms:Choice">
              <xsd:enumeration value="_Compilation"/>
              <xsd:enumeration value="_Excluded"/>
              <xsd:enumeration value="Part 0.1: Cover"/>
              <xsd:enumeration value="Part 0.2: Flyers"/>
              <xsd:enumeration value="Part 0.3: Table of Contents"/>
              <xsd:enumeration value="Part 0.4: Contract Provisions"/>
              <xsd:enumeration value="Part 0.5: Special Provisions"/>
              <xsd:enumeration value="Part 1: General Provisions"/>
              <xsd:enumeration value="Part 2: Terms and Conditions"/>
              <xsd:enumeration value="Part 3: Category 100 - Preliminary"/>
              <xsd:enumeration value="Part 3: Category 200 - Grading"/>
              <xsd:enumeration value="Part 3: Category 300 - Drainage"/>
              <xsd:enumeration value="Part 3: Category 400 - Structures"/>
              <xsd:enumeration value="Part 3: Category 500 - Paving"/>
              <xsd:enumeration value="Part 3: Category 600 - Shoulders"/>
              <xsd:enumeration value="Part 3: Category 700 - Landscaping"/>
              <xsd:enumeration value="Part 3: Category 800 - Traffic"/>
              <xsd:enumeration value="Part 3: Category 875 - Utilities"/>
              <xsd:enumeration value="Part 3: Category 900 - Materials"/>
              <xsd:enumeration value="Part 3: Miscellaneous - Details"/>
              <xsd:enumeration value="Part 3: Proposal Form Packet"/>
            </xsd:restriction>
          </xsd:simpleType>
        </xsd:union>
      </xsd:simpleType>
    </xsd:element>
    <xsd:element name="Table_x0020_Of_x0020_Contents" ma:index="9" nillable="true" ma:displayName="Table Of Contents" ma:internalName="Table_x0020_Of_x0020_Contents">
      <xsd:simpleType>
        <xsd:restriction base="dms:Text">
          <xsd:maxLength value="255"/>
        </xsd:restriction>
      </xsd:simpleType>
    </xsd:element>
    <xsd:element name="Sheets" ma:index="10" nillable="true" ma:displayName="Sheets" ma:internalName="Sheets">
      <xsd:simpleType>
        <xsd:restriction base="dms:Number"/>
      </xsd:simpleType>
    </xsd:element>
    <xsd:element name="Version_x0020_Date" ma:index="11" nillable="true" ma:displayName="Version Date" ma:format="DateOnly" ma:internalName="Version_x0020_Date">
      <xsd:simpleType>
        <xsd:restriction base="dms:DateTime"/>
      </xsd:simpleType>
    </xsd:element>
    <xsd:element name="Wiki_x0020_URL" ma:index="12" nillable="true" ma:displayName="Wiki URL" ma:format="Hyperlink" ma:internalName="Wiki_x0020_URL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Doc_x0020_Sort_x0020_Order" ma:index="19" nillable="true" ma:displayName="Doc Sort Order" ma:internalName="Doc_x0020_Sort_x0020_Order" ma:percentage="FALSE">
      <xsd:simpleType>
        <xsd:restriction base="dms:Number"/>
      </xsd:simpleType>
    </xsd:element>
    <xsd:element name="FileSizeLimit" ma:index="20" nillable="true" ma:displayName="File Size Limit" ma:internalName="FileSizeLimit">
      <xsd:simpleType>
        <xsd:restriction base="dms:Text">
          <xsd:maxLength value="255"/>
        </xsd:restriction>
      </xsd:simpleType>
    </xsd:element>
    <xsd:element name="Src_x0020_ID" ma:index="21" nillable="true" ma:displayName="Src ID" ma:internalName="Src_x0020_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3cbd46-e64d-4f3c-8130-02c6eed73600" elementFormDefault="qualified">
    <xsd:import namespace="http://schemas.microsoft.com/office/2006/documentManagement/types"/>
    <xsd:import namespace="http://schemas.microsoft.com/office/infopath/2007/PartnerControls"/>
    <xsd:element name="_dlc_DocId" ma:index="22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23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24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pec_x0020_Year" ma:index="25" nillable="true" ma:displayName="Spec Year" ma:decimals="0" ma:format="Dropdown" ma:internalName="Spec_x0020_Year" ma:percentage="FALSE">
      <xsd:simpleType>
        <xsd:restriction base="dms:Number">
          <xsd:maxInclusive value="3000"/>
          <xsd:minInclusive value="1900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5" ma:displayName="Content Type"/>
        <xsd:element ref="dc:title" minOccurs="0" maxOccurs="1" ma:index="1" ma:displayName="Title"/>
        <xsd:element ref="dc:subject" minOccurs="0" maxOccurs="1" ma:index="4" ma:displayName="Subject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 ma:index="5" ma:displayName="Category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66ef227b-8bb7-45a7-93d7-65c949b5a8e5" ContentTypeId="0x0101006B0E9F28F5A7D64E8DB05F4882F33661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pec_x0020_Type xmlns="64a3e435-be48-4f0a-a6e5-62b31e02ddd9">Special Provisions Insert</Spec_x0020_Type>
    <Category_x0020_Description xmlns="64a3e435-be48-4f0a-a6e5-62b31e02ddd9">Materials</Category_x0020_Description>
    <TOC_x0020_Group_x0020_Sort xmlns="64a3e435-be48-4f0a-a6e5-62b31e02ddd9">Part 3: Category 900 - Materials</TOC_x0020_Group_x0020_Sort>
    <Title_x0020_2 xmlns="64a3e435-be48-4f0a-a6e5-62b31e02ddd9" xsi:nil="true"/>
    <TOC_x0020_Group xmlns="64a3e435-be48-4f0a-a6e5-62b31e02ddd9">Category 900 - Materials</TOC_x0020_Group>
    <Src_x0020_ID xmlns="64a3e435-be48-4f0a-a6e5-62b31e02ddd9" xsi:nil="true"/>
    <Sheets xmlns="64a3e435-be48-4f0a-a6e5-62b31e02ddd9">2</Sheets>
    <Version_x0020_Date xmlns="64a3e435-be48-4f0a-a6e5-62b31e02ddd9">2024-02-15T05:00:00+00:00</Version_x0020_Date>
    <Wiki_x0020_URL xmlns="64a3e435-be48-4f0a-a6e5-62b31e02ddd9">
      <Url xsi:nil="true"/>
      <Description xsi:nil="true"/>
    </Wiki_x0020_URL>
    <Doc_x0020_Sort_x0020_Order xmlns="64a3e435-be48-4f0a-a6e5-62b31e02ddd9">2</Doc_x0020_Sort_x0020_Order>
    <Table_x0020_Of_x0020_Contents xmlns="64a3e435-be48-4f0a-a6e5-62b31e02ddd9">SPI - Section 902 — Portland Cement Concrete and Related Products</Table_x0020_Of_x0020_Contents>
    <FileSizeLimit xmlns="64a3e435-be48-4f0a-a6e5-62b31e02ddd9" xsi:nil="true"/>
    <Spec_x0020_Year xmlns="403cbd46-e64d-4f3c-8130-02c6eed73600">2023</Spec_x0020_Year>
    <_dlc_DocId xmlns="403cbd46-e64d-4f3c-8130-02c6eed73600">SHASPECS-1983533616-8895</_dlc_DocId>
    <_dlc_DocIdUrl xmlns="403cbd46-e64d-4f3c-8130-02c6eed73600">
      <Url>https://mdotgov.sharepoint.com/sites/SHA_Specifications/_layouts/15/DocIdRedir.aspx?ID=SHASPECS-1983533616-8895</Url>
      <Description>SHASPECS-1983533616-8895</Description>
    </_dlc_DocIdUrl>
  </documentManagement>
</p:properties>
</file>

<file path=customXml/item7.xml><?xml version="1.0" encoding="utf-8"?>
<?mso-contentType ?>
<SharedContentType xmlns="Microsoft.SharePoint.Taxonomy.ContentTypeSync" SourceId="66ef227b-8bb7-45a7-93d7-65c949b5a8e5" ContentTypeId="0x0101006B0E9F28F5A7D64E8DB05F4882F33661" PreviousValue="false" LastSyncTimeStamp="2024-04-19T11:31:12.22Z"/>
</file>

<file path=customXml/itemProps1.xml><?xml version="1.0" encoding="utf-8"?>
<ds:datastoreItem xmlns:ds="http://schemas.openxmlformats.org/officeDocument/2006/customXml" ds:itemID="{305F323A-1110-4EFB-B31A-812256349BC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048A3B1-3044-48A3-A891-0FFC9BA5800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B290BD3-DDE1-4CD5-80C1-148C11049FEB}"/>
</file>

<file path=customXml/itemProps4.xml><?xml version="1.0" encoding="utf-8"?>
<ds:datastoreItem xmlns:ds="http://schemas.openxmlformats.org/officeDocument/2006/customXml" ds:itemID="{A2E4AFA2-E0E1-4E55-8197-466054A35913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773FAC21-CC27-4AEA-AAD9-9E05946B882E}"/>
</file>

<file path=customXml/itemProps6.xml><?xml version="1.0" encoding="utf-8"?>
<ds:datastoreItem xmlns:ds="http://schemas.openxmlformats.org/officeDocument/2006/customXml" ds:itemID="{368D550A-350B-4262-B1E6-3795AC0083EE}">
  <ds:schemaRefs>
    <ds:schemaRef ds:uri="http://schemas.microsoft.com/office/2006/metadata/properties"/>
    <ds:schemaRef ds:uri="http://schemas.microsoft.com/office/infopath/2007/PartnerControls"/>
    <ds:schemaRef ds:uri="64a3e435-be48-4f0a-a6e5-62b31e02ddd9"/>
    <ds:schemaRef ds:uri="403cbd46-e64d-4f3c-8130-02c6eed73600"/>
    <ds:schemaRef ds:uri="f054b860-d68f-4235-9520-34a5d384a2d3"/>
  </ds:schemaRefs>
</ds:datastoreItem>
</file>

<file path=customXml/itemProps7.xml><?xml version="1.0" encoding="utf-8"?>
<ds:datastoreItem xmlns:ds="http://schemas.openxmlformats.org/officeDocument/2006/customXml" ds:itemID="{F8DB49A4-BE59-4E08-8FE4-D8EF391E6524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2</Pages>
  <Words>383</Words>
  <Characters>1991</Characters>
  <Application>Microsoft Office Word</Application>
  <DocSecurity>0</DocSecurity>
  <Lines>66</Lines>
  <Paragraphs>32</Paragraphs>
  <ScaleCrop>false</ScaleCrop>
  <Company>MDOT</Company>
  <LinksUpToDate>false</LinksUpToDate>
  <CharactersWithSpaces>2342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902 — Portland Cement Concrete and Related Products</dc:title>
  <dc:subject>SPI</dc:subject>
  <dc:creator>ha9999z</dc:creator>
  <cp:keywords/>
  <cp:lastModifiedBy>Reynaldo Delos Reyes</cp:lastModifiedBy>
  <cp:revision>88</cp:revision>
  <cp:lastPrinted>2013-12-03T18:24:00Z</cp:lastPrinted>
  <dcterms:created xsi:type="dcterms:W3CDTF">2023-04-20T16:05:00Z</dcterms:created>
  <dcterms:modified xsi:type="dcterms:W3CDTF">2024-02-02T13:59:00Z</dcterms:modified>
  <cp:category>Category 900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0x0101006B0E9F28F5A7D64E8DB05F4882F336610059E17D96B8F20546B60054FB03AD0064</vt:lpwstr>
  </property>
  <property fmtid="{D5CDD505-2E9C-101B-9397-08002B2CF9AE}" pid="3" name="_dlc_DocIdItemGuid">
    <vt:lpwstr>d2072243-d86e-488b-b7fc-094b89c89a36</vt:lpwstr>
  </property>
  <property fmtid="{D5CDD505-2E9C-101B-9397-08002B2CF9AE}" pid="4" name="GrammarlyDocumentId">
    <vt:lpwstr>b99874d542a7465c3d656318970b7ebbfe4f07f1dab0e43570103bf8d5df78af</vt:lpwstr>
  </property>
  <property fmtid="{D5CDD505-2E9C-101B-9397-08002B2CF9AE}" pid="5" name="Order">
    <vt:r8>9500</vt:r8>
  </property>
  <property fmtid="{D5CDD505-2E9C-101B-9397-08002B2CF9AE}" pid="6" name="xd_Signature">
    <vt:bool>false</vt:bool>
  </property>
  <property fmtid="{D5CDD505-2E9C-101B-9397-08002B2CF9AE}" pid="7" name="Src Document ID">
    <vt:lpwstr>, </vt:lpwstr>
  </property>
  <property fmtid="{D5CDD505-2E9C-101B-9397-08002B2CF9AE}" pid="8" name="xd_ProgID">
    <vt:lpwstr/>
  </property>
  <property fmtid="{D5CDD505-2E9C-101B-9397-08002B2CF9AE}" pid="9" name="Funding Types">
    <vt:lpwstr>;#Federal - A;#Federal - O;#State;#</vt:lpwstr>
  </property>
  <property fmtid="{D5CDD505-2E9C-101B-9397-08002B2CF9AE}" pid="10" name="_SourceUrl">
    <vt:lpwstr/>
  </property>
  <property fmtid="{D5CDD505-2E9C-101B-9397-08002B2CF9AE}" pid="11" name="_SharedFileIndex">
    <vt:lpwstr/>
  </property>
  <property fmtid="{D5CDD505-2E9C-101B-9397-08002B2CF9AE}" pid="12" name="ComplianceAssetId">
    <vt:lpwstr/>
  </property>
  <property fmtid="{D5CDD505-2E9C-101B-9397-08002B2CF9AE}" pid="13" name="TemplateUrl">
    <vt:lpwstr/>
  </property>
  <property fmtid="{D5CDD505-2E9C-101B-9397-08002B2CF9AE}" pid="14" name="TriggerFlowInfo">
    <vt:lpwstr/>
  </property>
  <property fmtid="{D5CDD505-2E9C-101B-9397-08002B2CF9AE}" pid="15" name="IFB Include">
    <vt:bool>false</vt:bool>
  </property>
</Properties>
</file>